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8C002" w14:textId="77777777" w:rsidR="0051275A" w:rsidRDefault="0068051C">
      <w:pPr>
        <w:pStyle w:val="Nadpis11"/>
        <w:spacing w:line="201" w:lineRule="exact"/>
        <w:ind w:left="2040" w:right="-20"/>
      </w:pPr>
      <w:r>
        <w:t xml:space="preserve"> </w:t>
      </w:r>
    </w:p>
    <w:p w14:paraId="27B01856" w14:textId="77777777" w:rsidR="0051275A" w:rsidRDefault="0051275A">
      <w:pPr>
        <w:spacing w:line="200" w:lineRule="exact"/>
        <w:rPr>
          <w:sz w:val="20"/>
          <w:szCs w:val="20"/>
        </w:rPr>
      </w:pPr>
    </w:p>
    <w:p w14:paraId="29A26AF8" w14:textId="77777777" w:rsidR="0051275A" w:rsidRDefault="0051275A">
      <w:pPr>
        <w:spacing w:before="4" w:line="260" w:lineRule="exact"/>
        <w:rPr>
          <w:sz w:val="26"/>
          <w:szCs w:val="26"/>
        </w:rPr>
      </w:pPr>
    </w:p>
    <w:p w14:paraId="56EE69C2" w14:textId="77777777" w:rsidR="0051275A" w:rsidRDefault="0068051C">
      <w:pPr>
        <w:pStyle w:val="Body"/>
        <w:ind w:left="1572" w:right="-20"/>
        <w:rPr>
          <w:sz w:val="20"/>
          <w:szCs w:val="20"/>
        </w:rPr>
      </w:pPr>
      <w:r>
        <w:t xml:space="preserve">DLE NAŘÍZENÍ ES 1907/2006 (REACH), 1272/2008 (CLP) a 2015/830 </w:t>
      </w:r>
      <w:r>
        <w:rPr>
          <w:sz w:val="20"/>
          <w:szCs w:val="20"/>
        </w:rPr>
        <w:t xml:space="preserve"> </w:t>
      </w:r>
    </w:p>
    <w:p w14:paraId="135C2420" w14:textId="77777777" w:rsidR="0051275A" w:rsidRDefault="0051275A">
      <w:pPr>
        <w:spacing w:before="5" w:line="200" w:lineRule="exact"/>
        <w:rPr>
          <w:sz w:val="20"/>
          <w:szCs w:val="20"/>
        </w:rPr>
      </w:pPr>
    </w:p>
    <w:p w14:paraId="50E2A1A3" w14:textId="77777777" w:rsidR="0051275A" w:rsidRDefault="0068051C">
      <w:pPr>
        <w:pStyle w:val="Body"/>
        <w:ind w:left="280" w:right="-20"/>
        <w:rPr>
          <w:sz w:val="20"/>
          <w:szCs w:val="20"/>
        </w:rPr>
      </w:pPr>
      <w:r>
        <w:rPr>
          <w:color w:val="FFFFFF"/>
        </w:rPr>
        <w:t xml:space="preserve">1.  ODDÍL 1: IDENTIFIKACE LÁTKY/SMĚSI A SPOLEČNOSTI/PODNIKU </w:t>
      </w:r>
      <w:r>
        <w:rPr>
          <w:color w:val="FFFFFF"/>
          <w:sz w:val="20"/>
          <w:szCs w:val="20"/>
        </w:rPr>
        <w:t xml:space="preserve"> </w:t>
      </w:r>
    </w:p>
    <w:p w14:paraId="215FC508" w14:textId="77777777" w:rsidR="0051275A" w:rsidRDefault="0051275A">
      <w:pPr>
        <w:spacing w:before="13" w:line="200" w:lineRule="exact"/>
        <w:rPr>
          <w:sz w:val="20"/>
          <w:szCs w:val="20"/>
        </w:rPr>
      </w:pPr>
    </w:p>
    <w:p w14:paraId="72167D13" w14:textId="77777777" w:rsidR="0051275A" w:rsidRDefault="0089074B">
      <w:pPr>
        <w:pStyle w:val="Nadpis11"/>
        <w:ind w:left="300" w:right="-2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503315291" behindDoc="1" locked="0" layoutInCell="1" allowOverlap="1" wp14:anchorId="48CBAEF8" wp14:editId="49043DE7">
                <wp:simplePos x="0" y="0"/>
                <wp:positionH relativeFrom="page">
                  <wp:posOffset>896620</wp:posOffset>
                </wp:positionH>
                <wp:positionV relativeFrom="paragraph">
                  <wp:posOffset>-276860</wp:posOffset>
                </wp:positionV>
                <wp:extent cx="5768975" cy="170815"/>
                <wp:effectExtent l="1270" t="0" r="1905" b="3810"/>
                <wp:wrapNone/>
                <wp:docPr id="9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70815"/>
                          <a:chOff x="1412" y="-436"/>
                          <a:chExt cx="9085" cy="269"/>
                        </a:xfrm>
                      </wpg:grpSpPr>
                      <wps:wsp>
                        <wps:cNvPr id="92" name="Freeform 53"/>
                        <wps:cNvSpPr>
                          <a:spLocks/>
                        </wps:cNvSpPr>
                        <wps:spPr bwMode="auto">
                          <a:xfrm>
                            <a:off x="1412" y="-436"/>
                            <a:ext cx="9085" cy="269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-168 -436"/>
                              <a:gd name="T3" fmla="*/ -168 h 269"/>
                              <a:gd name="T4" fmla="+- 0 10497 1412"/>
                              <a:gd name="T5" fmla="*/ T4 w 9085"/>
                              <a:gd name="T6" fmla="+- 0 -168 -436"/>
                              <a:gd name="T7" fmla="*/ -168 h 269"/>
                              <a:gd name="T8" fmla="+- 0 10497 1412"/>
                              <a:gd name="T9" fmla="*/ T8 w 9085"/>
                              <a:gd name="T10" fmla="+- 0 -436 -436"/>
                              <a:gd name="T11" fmla="*/ -436 h 269"/>
                              <a:gd name="T12" fmla="+- 0 1412 1412"/>
                              <a:gd name="T13" fmla="*/ T12 w 9085"/>
                              <a:gd name="T14" fmla="+- 0 -436 -436"/>
                              <a:gd name="T15" fmla="*/ -436 h 269"/>
                              <a:gd name="T16" fmla="+- 0 1412 1412"/>
                              <a:gd name="T17" fmla="*/ T16 w 9085"/>
                              <a:gd name="T18" fmla="+- 0 -168 -436"/>
                              <a:gd name="T19" fmla="*/ -16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69">
                                <a:moveTo>
                                  <a:pt x="0" y="268"/>
                                </a:moveTo>
                                <a:lnTo>
                                  <a:pt x="9085" y="268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CD8DFE" id="Group 52" o:spid="_x0000_s1026" style="position:absolute;margin-left:70.6pt;margin-top:-21.8pt;width:454.25pt;height:13.45pt;z-index:-1189;mso-position-horizontal-relative:page" coordorigin="1412,-436" coordsize="908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">
                <v:shape id="Freeform 53" o:spid="_x0000_s1027" style="position:absolute;left:1412;top:-436;width:9085;height:269;visibility:visible;mso-wrap-style:square;v-text-anchor:top" coordsize="90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St8QA&#10;AADbAAAADwAAAGRycy9kb3ducmV2LnhtbESPQWvCQBSE7wX/w/KEXkQ39SA2uooUCumpVMXi7Zl9&#10;ZoPZt2n2VdN/7xYKPQ4z8w2zXPe+UVfqYh3YwNMkA0VcBltzZWC/ex3PQUVBttgEJgM/FGG9Gjws&#10;Mbfhxh903UqlEoRjjgacSJtrHUtHHuMktMTJO4fOoyTZVdp2eEtw3+hpls20x5rTgsOWXhyVl+23&#10;N9DLoXlrq/noeHLvh69aCjp9FsY8DvvNApRQL//hv3ZhDTxP4fdL+gF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ikrfEAAAA2wAAAA8AAAAAAAAAAAAAAAAAmAIAAGRycy9k&#10;b3ducmV2LnhtbFBLBQYAAAAABAAEAPUAAACJAwAAAAA=&#10;" path="m,268r9085,l9085,,,,,268xe" fillcolor="#17365d" stroked="f">
                  <v:path arrowok="t" o:connecttype="custom" o:connectlocs="0,-168;9085,-168;9085,-436;0,-436;0,-168" o:connectangles="0,0,0,0,0"/>
                </v:shape>
                <w10:wrap anchorx="page"/>
              </v:group>
            </w:pict>
          </mc:Fallback>
        </mc:AlternateContent>
      </w:r>
      <w:r w:rsidR="0068051C">
        <w:t xml:space="preserve"> </w:t>
      </w:r>
    </w:p>
    <w:p w14:paraId="63C93271" w14:textId="77777777" w:rsidR="0051275A" w:rsidRDefault="0068051C">
      <w:pPr>
        <w:pStyle w:val="Nadpis21"/>
        <w:spacing w:before="95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1.1 Identifikátor výrobku </w:t>
      </w:r>
      <w:r>
        <w:rPr>
          <w:b w:val="0"/>
          <w:bCs w:val="0"/>
          <w:sz w:val="20"/>
          <w:szCs w:val="20"/>
        </w:rPr>
        <w:t xml:space="preserve"> </w:t>
      </w:r>
    </w:p>
    <w:p w14:paraId="38A112A9" w14:textId="77777777" w:rsidR="0051275A" w:rsidRDefault="0051275A">
      <w:pPr>
        <w:spacing w:before="3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618"/>
        <w:gridCol w:w="6335"/>
      </w:tblGrid>
      <w:tr w:rsidR="0051275A" w14:paraId="0764F008" w14:textId="77777777" w:rsidTr="009E743B">
        <w:trPr>
          <w:trHeight w:hRule="exact" w:val="309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14:paraId="1655AFAB" w14:textId="77777777" w:rsidR="0051275A" w:rsidRDefault="0068051C">
            <w:pPr>
              <w:pStyle w:val="TableParagraph"/>
              <w:spacing w:before="69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Název výrobku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</w:tcPr>
          <w:p w14:paraId="7040F787" w14:textId="77777777" w:rsidR="0051275A" w:rsidRDefault="0068051C">
            <w:pPr>
              <w:pStyle w:val="TableParagraph"/>
              <w:spacing w:before="69"/>
              <w:ind w:left="5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Desinfekční polštářky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OptiPro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Pre-injection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Wipes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(70%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Isopropyl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33B64201" w14:textId="77777777" w:rsidTr="009E743B">
        <w:trPr>
          <w:trHeight w:hRule="exact" w:val="248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14:paraId="46590B4B" w14:textId="77777777" w:rsidR="0051275A" w:rsidRDefault="0068051C">
            <w:pPr>
              <w:pStyle w:val="TableParagraph"/>
              <w:spacing w:before="28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Kód výrobku </w:t>
            </w: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</w:tcPr>
          <w:p w14:paraId="61131269" w14:textId="77777777" w:rsidR="0051275A" w:rsidRDefault="0068051C">
            <w:pPr>
              <w:pStyle w:val="TableParagraph"/>
              <w:spacing w:before="28"/>
              <w:ind w:left="5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1102 </w:t>
            </w:r>
          </w:p>
        </w:tc>
      </w:tr>
      <w:tr w:rsidR="0051275A" w14:paraId="27C2F7A8" w14:textId="77777777" w:rsidTr="009E743B">
        <w:trPr>
          <w:trHeight w:hRule="exact" w:val="271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14:paraId="720EDD81" w14:textId="77777777" w:rsidR="0051275A" w:rsidRDefault="0068051C">
            <w:pPr>
              <w:pStyle w:val="TableParagraph"/>
              <w:spacing w:before="46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Č. CAS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</w:tcPr>
          <w:p w14:paraId="3F548018" w14:textId="77777777" w:rsidR="0051275A" w:rsidRDefault="0068051C">
            <w:pPr>
              <w:pStyle w:val="TableParagraph"/>
              <w:spacing w:before="46"/>
              <w:ind w:left="5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Nehodí se.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6A9DFE41" w14:textId="77777777" w:rsidTr="009E743B">
        <w:trPr>
          <w:trHeight w:hRule="exact" w:val="268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14:paraId="7DA3A0D3" w14:textId="77777777" w:rsidR="0051275A" w:rsidRDefault="0068051C">
            <w:pPr>
              <w:pStyle w:val="TableParagraph"/>
              <w:spacing w:before="4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Č. ES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</w:tcPr>
          <w:p w14:paraId="095DB2B8" w14:textId="77777777" w:rsidR="0051275A" w:rsidRDefault="0068051C">
            <w:pPr>
              <w:pStyle w:val="TableParagraph"/>
              <w:spacing w:before="43"/>
              <w:ind w:left="5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Nehodí se.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200B42EB" w14:textId="77777777" w:rsidTr="009E743B">
        <w:trPr>
          <w:trHeight w:hRule="exact" w:val="293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14:paraId="4A2FF368" w14:textId="77777777" w:rsidR="0051275A" w:rsidRDefault="0068051C">
            <w:pPr>
              <w:pStyle w:val="TableParagraph"/>
              <w:spacing w:before="4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Č. registrace REACH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</w:tcPr>
          <w:p w14:paraId="2C99B6EC" w14:textId="77777777" w:rsidR="0051275A" w:rsidRDefault="0068051C">
            <w:pPr>
              <w:pStyle w:val="TableParagraph"/>
              <w:spacing w:before="43"/>
              <w:ind w:left="5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Neznámé.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6B12FA46" w14:textId="77777777" w:rsidR="0051275A" w:rsidRDefault="0068051C">
      <w:pPr>
        <w:pStyle w:val="Nadpis21"/>
        <w:spacing w:before="18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1.2 Příslušná určená použití látky nebo směsi a nedoporučená použití </w:t>
      </w:r>
      <w:r>
        <w:rPr>
          <w:b w:val="0"/>
          <w:bCs w:val="0"/>
          <w:sz w:val="20"/>
          <w:szCs w:val="20"/>
        </w:rPr>
        <w:t xml:space="preserve"> </w:t>
      </w:r>
    </w:p>
    <w:p w14:paraId="52184584" w14:textId="77777777" w:rsidR="0051275A" w:rsidRDefault="0051275A">
      <w:pPr>
        <w:spacing w:before="3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528"/>
        <w:gridCol w:w="3724"/>
      </w:tblGrid>
      <w:tr w:rsidR="0051275A" w14:paraId="6C250E63" w14:textId="77777777">
        <w:trPr>
          <w:trHeight w:hRule="exact" w:val="294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14:paraId="082FBCFC" w14:textId="77777777" w:rsidR="0051275A" w:rsidRDefault="0068051C">
            <w:pPr>
              <w:pStyle w:val="TableParagraph"/>
              <w:spacing w:before="69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Určené použití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14:paraId="2A71D5D5" w14:textId="77777777" w:rsidR="0051275A" w:rsidRDefault="0068051C">
            <w:pPr>
              <w:pStyle w:val="TableParagraph"/>
              <w:spacing w:before="69"/>
              <w:ind w:left="6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 přípravu kůže před injekcí.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001F1A38" w14:textId="77777777">
        <w:trPr>
          <w:trHeight w:hRule="exact" w:val="294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14:paraId="64A5ED24" w14:textId="77777777" w:rsidR="0051275A" w:rsidRDefault="0068051C">
            <w:pPr>
              <w:pStyle w:val="TableParagraph"/>
              <w:spacing w:before="4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Nedoporučená použití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14:paraId="4C875D9C" w14:textId="77777777" w:rsidR="0051275A" w:rsidRDefault="0068051C">
            <w:pPr>
              <w:pStyle w:val="TableParagraph"/>
              <w:spacing w:before="43"/>
              <w:ind w:left="6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Pouze pro zevní použití.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443D8313" w14:textId="77777777" w:rsidR="0051275A" w:rsidRDefault="0068051C">
      <w:pPr>
        <w:pStyle w:val="Nadpis21"/>
        <w:spacing w:before="16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1.3 Podrobné údaje o dodavateli bezpečnostního listu </w:t>
      </w:r>
      <w:r>
        <w:rPr>
          <w:b w:val="0"/>
          <w:bCs w:val="0"/>
          <w:sz w:val="20"/>
          <w:szCs w:val="20"/>
        </w:rPr>
        <w:t xml:space="preserve"> </w:t>
      </w:r>
    </w:p>
    <w:p w14:paraId="06DA5A9B" w14:textId="77777777" w:rsidR="0051275A" w:rsidRDefault="0068051C">
      <w:pPr>
        <w:pStyle w:val="Body"/>
        <w:spacing w:before="85"/>
        <w:ind w:left="280" w:right="-20"/>
        <w:rPr>
          <w:sz w:val="20"/>
          <w:szCs w:val="20"/>
        </w:rPr>
      </w:pPr>
      <w:r>
        <w:t xml:space="preserve">Výrobce </w:t>
      </w:r>
      <w:r>
        <w:rPr>
          <w:sz w:val="20"/>
          <w:szCs w:val="20"/>
        </w:rPr>
        <w:t xml:space="preserve"> </w:t>
      </w:r>
    </w:p>
    <w:p w14:paraId="01D2A0FD" w14:textId="77777777" w:rsidR="0051275A" w:rsidRDefault="0051275A">
      <w:pPr>
        <w:spacing w:before="3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652"/>
        <w:gridCol w:w="3452"/>
      </w:tblGrid>
      <w:tr w:rsidR="0051275A" w14:paraId="3F8F7CC4" w14:textId="77777777">
        <w:trPr>
          <w:trHeight w:hRule="exact" w:val="294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0876B1A0" w14:textId="77777777" w:rsidR="0051275A" w:rsidRDefault="0068051C">
            <w:pPr>
              <w:pStyle w:val="TableParagraph"/>
              <w:spacing w:before="69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Identifikace společnosti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4C8904F1" w14:textId="77777777" w:rsidR="0051275A" w:rsidRDefault="0068051C">
            <w:pPr>
              <w:pStyle w:val="TableParagraph"/>
              <w:spacing w:before="69"/>
              <w:ind w:left="5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Optimum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Medical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Solutions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Limited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56B131EF" w14:textId="77777777">
        <w:trPr>
          <w:trHeight w:hRule="exact" w:val="557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7EB232FB" w14:textId="77777777" w:rsidR="0051275A" w:rsidRDefault="0068051C">
            <w:pPr>
              <w:pStyle w:val="TableParagraph"/>
              <w:spacing w:before="4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Adresa výrobce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155AC7D7" w14:textId="77777777" w:rsidR="0051275A" w:rsidRDefault="0068051C">
            <w:pPr>
              <w:pStyle w:val="TableParagraph"/>
              <w:spacing w:before="43" w:line="350" w:lineRule="auto"/>
              <w:ind w:left="550" w:right="54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Tennant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Hall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Blenheim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Grove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Leeds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 </w:t>
            </w:r>
          </w:p>
        </w:tc>
      </w:tr>
      <w:tr w:rsidR="0051275A" w14:paraId="269B47F1" w14:textId="77777777">
        <w:trPr>
          <w:trHeight w:hRule="exact" w:val="247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66D58BD1" w14:textId="77777777" w:rsidR="0051275A" w:rsidRDefault="0068051C">
            <w:pPr>
              <w:pStyle w:val="TableParagraph"/>
              <w:spacing w:before="22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PSČ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2961C3A5" w14:textId="77777777" w:rsidR="0051275A" w:rsidRDefault="0068051C">
            <w:pPr>
              <w:pStyle w:val="TableParagraph"/>
              <w:spacing w:before="22"/>
              <w:ind w:left="5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LS2 9ET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67DCE338" w14:textId="77777777">
        <w:trPr>
          <w:trHeight w:hRule="exact" w:val="268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2E23A877" w14:textId="77777777" w:rsidR="0051275A" w:rsidRDefault="0068051C">
            <w:pPr>
              <w:pStyle w:val="TableParagraph"/>
              <w:spacing w:before="4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Telefon: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2902B4C0" w14:textId="77777777" w:rsidR="0051275A" w:rsidRDefault="0068051C">
            <w:pPr>
              <w:pStyle w:val="TableParagraph"/>
              <w:spacing w:before="43"/>
              <w:ind w:left="5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+44 (0) 113 263 3849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00F9EDF5" w14:textId="77777777">
        <w:trPr>
          <w:trHeight w:hRule="exact" w:val="268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2005C166" w14:textId="77777777" w:rsidR="0051275A" w:rsidRDefault="0068051C">
            <w:pPr>
              <w:pStyle w:val="TableParagraph"/>
              <w:spacing w:before="42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Fax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17D928AB" w14:textId="77777777" w:rsidR="0051275A" w:rsidRDefault="0068051C">
            <w:pPr>
              <w:pStyle w:val="TableParagraph"/>
              <w:spacing w:before="42"/>
              <w:ind w:left="5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+44 (0) 114 238 3826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61C1DAC4" w14:textId="77777777">
        <w:trPr>
          <w:trHeight w:hRule="exact" w:val="268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0F2A8E93" w14:textId="77777777" w:rsidR="0051275A" w:rsidRDefault="0068051C">
            <w:pPr>
              <w:pStyle w:val="TableParagraph"/>
              <w:spacing w:before="4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E-mail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6EAC4437" w14:textId="77777777" w:rsidR="0051275A" w:rsidRDefault="00EF3AF7">
            <w:pPr>
              <w:pStyle w:val="TableParagraph"/>
              <w:spacing w:before="43"/>
              <w:ind w:left="529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7">
              <w:r w:rsidR="0068051C">
                <w:rPr>
                  <w:rFonts w:ascii="Arial" w:hAnsi="Arial"/>
                  <w:sz w:val="16"/>
                  <w:szCs w:val="16"/>
                </w:rPr>
                <w:t>enquiries@optimummedical.co.uk</w:t>
              </w:r>
            </w:hyperlink>
            <w:r w:rsidR="0068051C">
              <w:rPr>
                <w:rFonts w:ascii="Arial" w:hAnsi="Arial"/>
                <w:sz w:val="16"/>
                <w:szCs w:val="16"/>
              </w:rPr>
              <w:t xml:space="preserve"> </w:t>
            </w:r>
            <w:r w:rsidR="0068051C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73AA65FD" w14:textId="77777777">
        <w:trPr>
          <w:trHeight w:hRule="exact" w:val="293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64F27F45" w14:textId="77777777" w:rsidR="0051275A" w:rsidRDefault="0068051C">
            <w:pPr>
              <w:pStyle w:val="TableParagraph"/>
              <w:spacing w:before="42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Pracovní doba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460973C0" w14:textId="77777777" w:rsidR="0051275A" w:rsidRDefault="0068051C">
            <w:pPr>
              <w:pStyle w:val="TableParagraph"/>
              <w:spacing w:before="42"/>
              <w:ind w:left="5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 - Pá 09:00 - 17:00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6B17818F" w14:textId="77777777" w:rsidR="0051275A" w:rsidRDefault="0068051C">
      <w:pPr>
        <w:pStyle w:val="Body"/>
        <w:spacing w:before="19"/>
        <w:ind w:left="280" w:right="-20"/>
        <w:rPr>
          <w:sz w:val="20"/>
          <w:szCs w:val="20"/>
        </w:rPr>
      </w:pPr>
      <w:r>
        <w:t xml:space="preserve">Dodavatel </w:t>
      </w:r>
      <w:r>
        <w:rPr>
          <w:sz w:val="20"/>
          <w:szCs w:val="20"/>
        </w:rPr>
        <w:t xml:space="preserve"> </w:t>
      </w:r>
    </w:p>
    <w:p w14:paraId="7FD24574" w14:textId="77777777" w:rsidR="0051275A" w:rsidRDefault="0051275A">
      <w:pPr>
        <w:spacing w:before="3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585"/>
        <w:gridCol w:w="3519"/>
      </w:tblGrid>
      <w:tr w:rsidR="0051275A" w14:paraId="58C5A5B6" w14:textId="77777777">
        <w:trPr>
          <w:trHeight w:hRule="exact" w:val="294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40BF72BE" w14:textId="77777777" w:rsidR="0051275A" w:rsidRDefault="0068051C">
            <w:pPr>
              <w:pStyle w:val="TableParagraph"/>
              <w:spacing w:before="69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Identifikace společnosti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14:paraId="0BA1C9C1" w14:textId="77777777" w:rsidR="0051275A" w:rsidRDefault="0068051C">
            <w:pPr>
              <w:pStyle w:val="TableParagraph"/>
              <w:spacing w:before="69"/>
              <w:ind w:left="5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Optimum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Medical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Solutions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Limited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08B50D84" w14:textId="77777777">
        <w:trPr>
          <w:trHeight w:hRule="exact" w:val="535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31732497" w14:textId="77777777" w:rsidR="0051275A" w:rsidRDefault="0068051C">
            <w:pPr>
              <w:pStyle w:val="TableParagraph"/>
              <w:spacing w:before="4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Adresa dodavatele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14:paraId="294F76CB" w14:textId="77777777" w:rsidR="0051275A" w:rsidRDefault="0068051C">
            <w:pPr>
              <w:pStyle w:val="TableParagraph"/>
              <w:spacing w:before="43"/>
              <w:ind w:left="596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Tennant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Hall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Blenheim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Grove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688D1D97" w14:textId="77777777" w:rsidR="0051275A" w:rsidRDefault="0068051C">
            <w:pPr>
              <w:pStyle w:val="TableParagraph"/>
              <w:spacing w:before="82"/>
              <w:ind w:left="5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Leeds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005C68A5" w14:textId="77777777">
        <w:trPr>
          <w:trHeight w:hRule="exact" w:val="268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24D42465" w14:textId="77777777" w:rsidR="0051275A" w:rsidRDefault="0068051C">
            <w:pPr>
              <w:pStyle w:val="TableParagraph"/>
              <w:spacing w:before="4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PSČ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14:paraId="79850D4E" w14:textId="77777777" w:rsidR="0051275A" w:rsidRDefault="0068051C">
            <w:pPr>
              <w:pStyle w:val="TableParagraph"/>
              <w:spacing w:before="43"/>
              <w:ind w:left="5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LS2 9ET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45DFD124" w14:textId="77777777">
        <w:trPr>
          <w:trHeight w:hRule="exact" w:val="268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7427266E" w14:textId="77777777" w:rsidR="0051275A" w:rsidRDefault="0068051C">
            <w:pPr>
              <w:pStyle w:val="TableParagraph"/>
              <w:spacing w:before="42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Telefon: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14:paraId="1CFA3569" w14:textId="77777777" w:rsidR="0051275A" w:rsidRDefault="0068051C">
            <w:pPr>
              <w:pStyle w:val="TableParagraph"/>
              <w:spacing w:before="42"/>
              <w:ind w:left="5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+44 (0) 113 263 3849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13F4DEB6" w14:textId="77777777">
        <w:trPr>
          <w:trHeight w:hRule="exact" w:val="268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36671D4F" w14:textId="77777777" w:rsidR="0051275A" w:rsidRDefault="0068051C">
            <w:pPr>
              <w:pStyle w:val="TableParagraph"/>
              <w:spacing w:before="4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Fax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14:paraId="2CDC2143" w14:textId="77777777" w:rsidR="0051275A" w:rsidRDefault="0068051C">
            <w:pPr>
              <w:pStyle w:val="TableParagraph"/>
              <w:spacing w:before="43"/>
              <w:ind w:left="5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+44 (0) 114 238 3826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5DF53ACE" w14:textId="77777777">
        <w:trPr>
          <w:trHeight w:hRule="exact" w:val="268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341097A7" w14:textId="77777777" w:rsidR="0051275A" w:rsidRDefault="0068051C">
            <w:pPr>
              <w:pStyle w:val="TableParagraph"/>
              <w:spacing w:before="42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E-mail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14:paraId="7B96A999" w14:textId="77777777" w:rsidR="0051275A" w:rsidRDefault="00EF3AF7">
            <w:pPr>
              <w:pStyle w:val="TableParagraph"/>
              <w:spacing w:before="42"/>
              <w:ind w:left="596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8">
              <w:r w:rsidR="0068051C">
                <w:rPr>
                  <w:rFonts w:ascii="Arial" w:hAnsi="Arial"/>
                  <w:sz w:val="16"/>
                  <w:szCs w:val="16"/>
                </w:rPr>
                <w:t>enquiries@optimummedical.co.uk</w:t>
              </w:r>
            </w:hyperlink>
            <w:r w:rsidR="0068051C">
              <w:rPr>
                <w:rFonts w:ascii="Arial" w:hAnsi="Arial"/>
                <w:sz w:val="16"/>
                <w:szCs w:val="16"/>
              </w:rPr>
              <w:t xml:space="preserve"> </w:t>
            </w:r>
            <w:r w:rsidR="0068051C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4B320A88" w14:textId="77777777">
        <w:trPr>
          <w:trHeight w:hRule="exact" w:val="294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23DDE427" w14:textId="77777777" w:rsidR="0051275A" w:rsidRDefault="0068051C">
            <w:pPr>
              <w:pStyle w:val="TableParagraph"/>
              <w:spacing w:before="4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Pracovní doba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14:paraId="1286748D" w14:textId="77777777" w:rsidR="0051275A" w:rsidRDefault="0068051C">
            <w:pPr>
              <w:pStyle w:val="TableParagraph"/>
              <w:spacing w:before="43"/>
              <w:ind w:left="5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 - Pá 09:00 - 17:00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59CADDEB" w14:textId="77777777" w:rsidR="0051275A" w:rsidRDefault="0068051C">
      <w:pPr>
        <w:pStyle w:val="Nadpis21"/>
        <w:spacing w:before="16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1.4 Telefonní číslo pro naléhavé situace </w:t>
      </w:r>
      <w:r>
        <w:rPr>
          <w:b w:val="0"/>
          <w:bCs w:val="0"/>
          <w:sz w:val="20"/>
          <w:szCs w:val="20"/>
        </w:rPr>
        <w:t xml:space="preserve"> </w:t>
      </w:r>
      <w:bookmarkStart w:id="0" w:name="_GoBack"/>
      <w:bookmarkEnd w:id="0"/>
    </w:p>
    <w:p w14:paraId="56B06A65" w14:textId="77777777" w:rsidR="0051275A" w:rsidRDefault="0051275A">
      <w:pPr>
        <w:spacing w:before="6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545"/>
        <w:gridCol w:w="3393"/>
      </w:tblGrid>
      <w:tr w:rsidR="0051275A" w14:paraId="78FEDA73" w14:textId="77777777">
        <w:trPr>
          <w:trHeight w:hRule="exact" w:val="293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14:paraId="48EE7F5B" w14:textId="77777777" w:rsidR="0051275A" w:rsidRDefault="0068051C">
            <w:pPr>
              <w:pStyle w:val="TableParagraph"/>
              <w:spacing w:before="69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Tel. č. pro naléhavé situace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009897A9" w14:textId="77777777" w:rsidR="0051275A" w:rsidRDefault="0068051C">
            <w:pPr>
              <w:pStyle w:val="TableParagraph"/>
              <w:spacing w:before="69"/>
              <w:ind w:left="6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0845 643 5479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2DA564D6" w14:textId="77777777">
        <w:trPr>
          <w:trHeight w:hRule="exact" w:val="293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14:paraId="640F667C" w14:textId="77777777" w:rsidR="0051275A" w:rsidRDefault="0068051C">
            <w:pPr>
              <w:pStyle w:val="TableParagraph"/>
              <w:spacing w:before="42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Kontakt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3DDBA067" w14:textId="77777777" w:rsidR="0051275A" w:rsidRDefault="00EF3AF7">
            <w:pPr>
              <w:pStyle w:val="TableParagraph"/>
              <w:spacing w:before="42"/>
              <w:ind w:left="635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9">
              <w:r w:rsidR="0068051C">
                <w:rPr>
                  <w:rFonts w:ascii="Arial" w:hAnsi="Arial"/>
                  <w:sz w:val="16"/>
                  <w:szCs w:val="16"/>
                </w:rPr>
                <w:t>enquiries@optimummedical.co.uk</w:t>
              </w:r>
            </w:hyperlink>
            <w:r w:rsidR="0068051C">
              <w:rPr>
                <w:rFonts w:ascii="Arial" w:hAnsi="Arial"/>
                <w:sz w:val="16"/>
                <w:szCs w:val="16"/>
              </w:rPr>
              <w:t xml:space="preserve"> </w:t>
            </w:r>
            <w:r w:rsidR="0068051C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3D1A4247" w14:textId="77777777" w:rsidR="0051275A" w:rsidRDefault="0051275A">
      <w:pPr>
        <w:spacing w:before="9" w:line="130" w:lineRule="exact"/>
        <w:rPr>
          <w:sz w:val="13"/>
          <w:szCs w:val="13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142"/>
        <w:gridCol w:w="4252"/>
      </w:tblGrid>
      <w:tr w:rsidR="000B16A7" w14:paraId="1534D4C7" w14:textId="77777777" w:rsidTr="000B16A7">
        <w:trPr>
          <w:trHeight w:hRule="exact" w:val="293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3C7B1DBC" w14:textId="6A1AC332" w:rsidR="000B16A7" w:rsidRDefault="000B16A7" w:rsidP="008B37C3">
            <w:pPr>
              <w:pStyle w:val="TableParagraph"/>
              <w:spacing w:before="42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 w:rsidRPr="000B16A7">
              <w:rPr>
                <w:rFonts w:ascii="Arial" w:hAnsi="Arial"/>
                <w:sz w:val="16"/>
                <w:szCs w:val="16"/>
              </w:rPr>
              <w:t>Toxikologické informační středisko ČR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A30979A" w14:textId="6CEAC564" w:rsidR="000B16A7" w:rsidRDefault="000B16A7" w:rsidP="000B16A7">
            <w:pPr>
              <w:pStyle w:val="TableParagraph"/>
              <w:spacing w:before="42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0">
              <w:r w:rsidRPr="000B16A7">
                <w:rPr>
                  <w:rFonts w:ascii="Arial" w:hAnsi="Arial"/>
                  <w:sz w:val="16"/>
                  <w:szCs w:val="16"/>
                </w:rPr>
                <w:t>Tel. 224 91 92 93, 224 91 54 02</w:t>
              </w:r>
            </w:hyperlink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r w:rsidRPr="000B16A7">
              <w:rPr>
                <w:rFonts w:ascii="Arial" w:hAnsi="Arial"/>
                <w:sz w:val="16"/>
                <w:szCs w:val="16"/>
              </w:rPr>
              <w:t>https://www.tis-cz.cz/</w:t>
            </w:r>
          </w:p>
        </w:tc>
      </w:tr>
    </w:tbl>
    <w:p w14:paraId="6D1C19A0" w14:textId="77777777" w:rsidR="000B16A7" w:rsidRDefault="000B16A7">
      <w:pPr>
        <w:spacing w:before="9" w:line="130" w:lineRule="exact"/>
        <w:rPr>
          <w:sz w:val="13"/>
          <w:szCs w:val="13"/>
        </w:rPr>
      </w:pPr>
    </w:p>
    <w:p w14:paraId="336D8425" w14:textId="77777777" w:rsidR="0051275A" w:rsidRDefault="0068051C">
      <w:pPr>
        <w:pStyle w:val="Body"/>
        <w:ind w:left="280" w:right="-20"/>
        <w:rPr>
          <w:sz w:val="20"/>
          <w:szCs w:val="20"/>
        </w:rPr>
      </w:pPr>
      <w:proofErr w:type="gramStart"/>
      <w:r>
        <w:rPr>
          <w:color w:val="FFFFFF"/>
        </w:rPr>
        <w:t>2.  ODDÍL</w:t>
      </w:r>
      <w:proofErr w:type="gramEnd"/>
      <w:r>
        <w:rPr>
          <w:color w:val="FFFFFF"/>
        </w:rPr>
        <w:t xml:space="preserve"> 2: IDENTIFIKACE NEBEZPEČNOSTI </w:t>
      </w:r>
      <w:r>
        <w:rPr>
          <w:color w:val="FFFFFF"/>
          <w:sz w:val="20"/>
          <w:szCs w:val="20"/>
        </w:rPr>
        <w:t xml:space="preserve"> </w:t>
      </w:r>
    </w:p>
    <w:p w14:paraId="0B735DEE" w14:textId="77777777" w:rsidR="0051275A" w:rsidRDefault="0051275A">
      <w:pPr>
        <w:spacing w:before="13" w:line="200" w:lineRule="exact"/>
        <w:rPr>
          <w:sz w:val="20"/>
          <w:szCs w:val="20"/>
        </w:rPr>
      </w:pPr>
    </w:p>
    <w:p w14:paraId="63E728CF" w14:textId="77777777" w:rsidR="0051275A" w:rsidRDefault="0089074B">
      <w:pPr>
        <w:pStyle w:val="Nadpis11"/>
        <w:ind w:left="300" w:right="-2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503315292" behindDoc="1" locked="0" layoutInCell="1" allowOverlap="1" wp14:anchorId="42C7B0A4" wp14:editId="01D068BC">
                <wp:simplePos x="0" y="0"/>
                <wp:positionH relativeFrom="page">
                  <wp:posOffset>896620</wp:posOffset>
                </wp:positionH>
                <wp:positionV relativeFrom="paragraph">
                  <wp:posOffset>-277495</wp:posOffset>
                </wp:positionV>
                <wp:extent cx="5768975" cy="170815"/>
                <wp:effectExtent l="1270" t="0" r="1905" b="1270"/>
                <wp:wrapNone/>
                <wp:docPr id="8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70815"/>
                          <a:chOff x="1412" y="-437"/>
                          <a:chExt cx="9085" cy="269"/>
                        </a:xfrm>
                      </wpg:grpSpPr>
                      <wps:wsp>
                        <wps:cNvPr id="90" name="Freeform 51"/>
                        <wps:cNvSpPr>
                          <a:spLocks/>
                        </wps:cNvSpPr>
                        <wps:spPr bwMode="auto">
                          <a:xfrm>
                            <a:off x="1412" y="-437"/>
                            <a:ext cx="9085" cy="269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-168 -437"/>
                              <a:gd name="T3" fmla="*/ -168 h 269"/>
                              <a:gd name="T4" fmla="+- 0 10497 1412"/>
                              <a:gd name="T5" fmla="*/ T4 w 9085"/>
                              <a:gd name="T6" fmla="+- 0 -168 -437"/>
                              <a:gd name="T7" fmla="*/ -168 h 269"/>
                              <a:gd name="T8" fmla="+- 0 10497 1412"/>
                              <a:gd name="T9" fmla="*/ T8 w 9085"/>
                              <a:gd name="T10" fmla="+- 0 -437 -437"/>
                              <a:gd name="T11" fmla="*/ -437 h 269"/>
                              <a:gd name="T12" fmla="+- 0 1412 1412"/>
                              <a:gd name="T13" fmla="*/ T12 w 9085"/>
                              <a:gd name="T14" fmla="+- 0 -437 -437"/>
                              <a:gd name="T15" fmla="*/ -437 h 269"/>
                              <a:gd name="T16" fmla="+- 0 1412 1412"/>
                              <a:gd name="T17" fmla="*/ T16 w 9085"/>
                              <a:gd name="T18" fmla="+- 0 -168 -437"/>
                              <a:gd name="T19" fmla="*/ -16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69">
                                <a:moveTo>
                                  <a:pt x="0" y="269"/>
                                </a:moveTo>
                                <a:lnTo>
                                  <a:pt x="9085" y="269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35B1F2" id="Group 50" o:spid="_x0000_s1026" style="position:absolute;margin-left:70.6pt;margin-top:-21.85pt;width:454.25pt;height:13.45pt;z-index:-1188;mso-position-horizontal-relative:page" coordorigin="1412,-437" coordsize="908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">
                <v:shape id="Freeform 51" o:spid="_x0000_s1027" style="position:absolute;left:1412;top:-437;width:9085;height:269;visibility:visible;mso-wrap-style:square;v-text-anchor:top" coordsize="90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ypW8EA&#10;AADbAAAADwAAAGRycy9kb3ducmV2LnhtbERPTWvCQBC9F/wPywi9lLppD0Wjq4hQiKdSK0pvY3bM&#10;BrOzMTtq+u/dg9Dj433PFr1v1JW6WAc28DbKQBGXwdZcGdj+fL6OQUVBttgEJgN/FGExHzzNMLfh&#10;xt903UilUgjHHA04kTbXOpaOPMZRaIkTdwydR0mwq7Tt8JbCfaPfs+xDe6w5NThsaeWoPG0u3kAv&#10;u2bdVuOX34P72p1rKeiwL4x5HvbLKSihXv7FD3dhDUzS+vQl/QA9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8qVvBAAAA2wAAAA8AAAAAAAAAAAAAAAAAmAIAAGRycy9kb3du&#10;cmV2LnhtbFBLBQYAAAAABAAEAPUAAACGAwAAAAA=&#10;" path="m,269r9085,l9085,,,,,269xe" fillcolor="#17365d" stroked="f">
                  <v:path arrowok="t" o:connecttype="custom" o:connectlocs="0,-168;9085,-168;9085,-437;0,-437;0,-168" o:connectangles="0,0,0,0,0"/>
                </v:shape>
                <w10:wrap anchorx="page"/>
              </v:group>
            </w:pict>
          </mc:Fallback>
        </mc:AlternateContent>
      </w:r>
      <w:r w:rsidR="0068051C">
        <w:t xml:space="preserve"> </w:t>
      </w:r>
    </w:p>
    <w:p w14:paraId="361573A1" w14:textId="77777777" w:rsidR="0051275A" w:rsidRDefault="0068051C">
      <w:pPr>
        <w:pStyle w:val="Nadpis21"/>
        <w:spacing w:before="95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2.1 Klasifikace látky nebo směsi </w:t>
      </w:r>
      <w:r>
        <w:rPr>
          <w:b w:val="0"/>
          <w:bCs w:val="0"/>
          <w:sz w:val="20"/>
          <w:szCs w:val="20"/>
        </w:rPr>
        <w:t xml:space="preserve"> </w:t>
      </w:r>
    </w:p>
    <w:p w14:paraId="7001A693" w14:textId="77777777" w:rsidR="0051275A" w:rsidRDefault="0068051C">
      <w:pPr>
        <w:pStyle w:val="Body"/>
        <w:spacing w:before="82" w:line="350" w:lineRule="auto"/>
        <w:ind w:left="3300" w:right="3240" w:hanging="3001"/>
      </w:pPr>
      <w:r>
        <w:t xml:space="preserve">Směrnice (ES) Č. 1272/2008 (CLP) </w:t>
      </w:r>
      <w:r>
        <w:rPr>
          <w:sz w:val="20"/>
          <w:szCs w:val="20"/>
        </w:rPr>
        <w:t xml:space="preserve">   </w:t>
      </w:r>
      <w:r w:rsidR="009E743B">
        <w:rPr>
          <w:sz w:val="20"/>
          <w:szCs w:val="20"/>
        </w:rPr>
        <w:tab/>
      </w:r>
      <w:r>
        <w:t xml:space="preserve">Hořlavé kapaliny (Kategorie 2), H225  Podráždění očí (Kategorie 2), H319   </w:t>
      </w:r>
    </w:p>
    <w:p w14:paraId="0A60535C" w14:textId="77777777" w:rsidR="0051275A" w:rsidRDefault="0068051C">
      <w:pPr>
        <w:pStyle w:val="Body"/>
        <w:spacing w:line="350" w:lineRule="auto"/>
        <w:ind w:left="3300" w:right="439"/>
      </w:pPr>
      <w:r>
        <w:t xml:space="preserve">Toxicita pro specifické cílové orgány - jednotlivá expozice (Kategorie 3), Centrální nervová soustava, H336   </w:t>
      </w:r>
    </w:p>
    <w:p w14:paraId="2C6AB0F0" w14:textId="77777777" w:rsidR="0051275A" w:rsidRDefault="0068051C">
      <w:pPr>
        <w:pStyle w:val="Body"/>
        <w:ind w:left="3300" w:right="-20"/>
        <w:rPr>
          <w:sz w:val="20"/>
          <w:szCs w:val="20"/>
        </w:rPr>
      </w:pPr>
      <w:r>
        <w:t>Pro plné znění výše uvedených H-vět, viz Oddíl 16.</w:t>
      </w:r>
      <w:r>
        <w:rPr>
          <w:sz w:val="20"/>
          <w:szCs w:val="20"/>
        </w:rPr>
        <w:t xml:space="preserve"> </w:t>
      </w:r>
    </w:p>
    <w:p w14:paraId="1412A9BA" w14:textId="77777777" w:rsidR="0051275A" w:rsidRDefault="0051275A">
      <w:pPr>
        <w:rPr>
          <w:sz w:val="20"/>
          <w:szCs w:val="20"/>
        </w:rPr>
        <w:sectPr w:rsidR="005127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40"/>
          <w:pgMar w:top="2320" w:right="1280" w:bottom="1500" w:left="1160" w:header="717" w:footer="1301" w:gutter="0"/>
          <w:pgNumType w:start="1"/>
          <w:cols w:space="708"/>
        </w:sectPr>
      </w:pPr>
    </w:p>
    <w:p w14:paraId="2B060370" w14:textId="77777777" w:rsidR="0051275A" w:rsidRDefault="0051275A">
      <w:pPr>
        <w:spacing w:before="5" w:line="170" w:lineRule="exact"/>
        <w:rPr>
          <w:sz w:val="17"/>
          <w:szCs w:val="17"/>
        </w:rPr>
      </w:pPr>
    </w:p>
    <w:p w14:paraId="20BEA260" w14:textId="77777777" w:rsidR="0051275A" w:rsidRDefault="0068051C">
      <w:pPr>
        <w:pStyle w:val="Nadpis11"/>
        <w:spacing w:before="31"/>
        <w:ind w:left="280" w:right="-20"/>
      </w:pPr>
      <w:r>
        <w:t xml:space="preserve"> </w:t>
      </w:r>
    </w:p>
    <w:p w14:paraId="4C6809AD" w14:textId="77777777" w:rsidR="0051275A" w:rsidRDefault="0068051C">
      <w:pPr>
        <w:pStyle w:val="Nadpis21"/>
        <w:spacing w:before="95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2.2 Prvky označení </w:t>
      </w:r>
      <w:r>
        <w:rPr>
          <w:b w:val="0"/>
          <w:bCs w:val="0"/>
          <w:sz w:val="20"/>
          <w:szCs w:val="20"/>
        </w:rPr>
        <w:t xml:space="preserve"> </w:t>
      </w:r>
    </w:p>
    <w:p w14:paraId="4E4812A8" w14:textId="77777777" w:rsidR="0051275A" w:rsidRDefault="0051275A">
      <w:pPr>
        <w:spacing w:before="4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262"/>
        <w:gridCol w:w="6691"/>
      </w:tblGrid>
      <w:tr w:rsidR="0051275A" w14:paraId="4E2644B1" w14:textId="77777777" w:rsidTr="009E743B">
        <w:trPr>
          <w:trHeight w:hRule="exact" w:val="112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E008495" w14:textId="77777777" w:rsidR="0051275A" w:rsidRDefault="0068051C">
            <w:pPr>
              <w:pStyle w:val="TableParagraph"/>
              <w:spacing w:before="48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 w14:paraId="34EB21E5" w14:textId="77777777" w:rsidR="0051275A" w:rsidRDefault="0068051C">
            <w:pPr>
              <w:pStyle w:val="TableParagraph"/>
              <w:spacing w:before="38"/>
              <w:ind w:left="9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Dle Nařízení (ES) č. 1272/2008 (CLP) </w:t>
            </w:r>
          </w:p>
          <w:p w14:paraId="3B8018E5" w14:textId="77777777" w:rsidR="0051275A" w:rsidRDefault="0068051C">
            <w:pPr>
              <w:pStyle w:val="TableParagraph"/>
              <w:spacing w:before="85"/>
              <w:ind w:left="9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3C47E6B4" w14:textId="77777777" w:rsidR="0051275A" w:rsidRDefault="0068051C">
            <w:pPr>
              <w:pStyle w:val="TableParagraph"/>
              <w:spacing w:before="82"/>
              <w:ind w:left="9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</w:t>
            </w:r>
          </w:p>
          <w:p w14:paraId="2D6A553E" w14:textId="77777777" w:rsidR="0051275A" w:rsidRDefault="0051275A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14:paraId="6354FACC" w14:textId="77777777" w:rsidR="0051275A" w:rsidRDefault="0068051C">
            <w:pPr>
              <w:pStyle w:val="TableParagraph"/>
              <w:ind w:left="9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596F7B98" w14:textId="77777777" w:rsidTr="009E743B">
        <w:trPr>
          <w:trHeight w:hRule="exact" w:val="304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D261950" w14:textId="77777777" w:rsidR="0051275A" w:rsidRDefault="0068051C">
            <w:pPr>
              <w:pStyle w:val="TableParagraph"/>
              <w:spacing w:before="5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Název výrobku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 w14:paraId="29A5D1D4" w14:textId="77777777" w:rsidR="0051275A" w:rsidRDefault="0068051C">
            <w:pPr>
              <w:pStyle w:val="TableParagraph"/>
              <w:spacing w:before="53"/>
              <w:ind w:left="9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Desinfekční polštářky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OptiPro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Pre-injection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Wipes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(70%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Isopropyl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24E55E4C" w14:textId="77777777" w:rsidR="0051275A" w:rsidRDefault="0068051C">
      <w:pPr>
        <w:pStyle w:val="Nadpis11"/>
        <w:spacing w:before="26"/>
        <w:ind w:left="280" w:right="-20"/>
      </w:pPr>
      <w:r>
        <w:t xml:space="preserve"> </w:t>
      </w:r>
    </w:p>
    <w:p w14:paraId="0E5F488D" w14:textId="77777777" w:rsidR="0051275A" w:rsidRDefault="0089074B">
      <w:pPr>
        <w:pStyle w:val="Body"/>
        <w:spacing w:before="95"/>
        <w:ind w:left="300" w:right="-20"/>
        <w:rPr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503315294" behindDoc="1" locked="0" layoutInCell="1" allowOverlap="1" wp14:anchorId="334EB004" wp14:editId="6CC35A60">
            <wp:simplePos x="0" y="0"/>
            <wp:positionH relativeFrom="page">
              <wp:posOffset>2813050</wp:posOffset>
            </wp:positionH>
            <wp:positionV relativeFrom="paragraph">
              <wp:posOffset>36195</wp:posOffset>
            </wp:positionV>
            <wp:extent cx="719455" cy="718820"/>
            <wp:effectExtent l="0" t="0" r="4445" b="5080"/>
            <wp:wrapNone/>
            <wp:docPr id="88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503315295" behindDoc="1" locked="0" layoutInCell="1" allowOverlap="1" wp14:anchorId="1D6F0C50" wp14:editId="48382138">
            <wp:simplePos x="0" y="0"/>
            <wp:positionH relativeFrom="page">
              <wp:posOffset>3609340</wp:posOffset>
            </wp:positionH>
            <wp:positionV relativeFrom="paragraph">
              <wp:posOffset>36195</wp:posOffset>
            </wp:positionV>
            <wp:extent cx="719455" cy="718820"/>
            <wp:effectExtent l="0" t="0" r="4445" b="5080"/>
            <wp:wrapNone/>
            <wp:docPr id="87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51C">
        <w:t xml:space="preserve">Symboly nebezpečí </w:t>
      </w:r>
      <w:r w:rsidR="0068051C">
        <w:rPr>
          <w:sz w:val="20"/>
          <w:szCs w:val="20"/>
        </w:rPr>
        <w:t xml:space="preserve"> </w:t>
      </w:r>
    </w:p>
    <w:p w14:paraId="786F12E0" w14:textId="77777777" w:rsidR="0051275A" w:rsidRDefault="0051275A">
      <w:pPr>
        <w:spacing w:before="6" w:line="130" w:lineRule="exact"/>
        <w:rPr>
          <w:sz w:val="13"/>
          <w:szCs w:val="13"/>
        </w:rPr>
      </w:pPr>
    </w:p>
    <w:p w14:paraId="58340A6B" w14:textId="77777777" w:rsidR="0051275A" w:rsidRDefault="0051275A">
      <w:pPr>
        <w:spacing w:line="200" w:lineRule="exact"/>
        <w:rPr>
          <w:sz w:val="20"/>
          <w:szCs w:val="20"/>
        </w:rPr>
      </w:pPr>
    </w:p>
    <w:p w14:paraId="5F808C34" w14:textId="77777777" w:rsidR="0051275A" w:rsidRDefault="0051275A">
      <w:pPr>
        <w:spacing w:line="200" w:lineRule="exact"/>
        <w:rPr>
          <w:sz w:val="20"/>
          <w:szCs w:val="20"/>
        </w:rPr>
      </w:pPr>
    </w:p>
    <w:p w14:paraId="618F7EDB" w14:textId="77777777" w:rsidR="0051275A" w:rsidRDefault="0051275A">
      <w:pPr>
        <w:spacing w:line="200" w:lineRule="exact"/>
        <w:rPr>
          <w:sz w:val="20"/>
          <w:szCs w:val="20"/>
        </w:rPr>
      </w:pPr>
    </w:p>
    <w:p w14:paraId="59027AD6" w14:textId="77777777" w:rsidR="0051275A" w:rsidRDefault="0051275A">
      <w:pPr>
        <w:spacing w:line="200" w:lineRule="exact"/>
        <w:rPr>
          <w:sz w:val="20"/>
          <w:szCs w:val="20"/>
        </w:rPr>
      </w:pPr>
    </w:p>
    <w:p w14:paraId="4F2F576E" w14:textId="77777777" w:rsidR="0051275A" w:rsidRDefault="0068051C">
      <w:pPr>
        <w:pStyle w:val="Nadpis11"/>
        <w:spacing w:before="31"/>
        <w:ind w:left="280" w:right="-20"/>
      </w:pPr>
      <w:r>
        <w:t xml:space="preserve"> </w:t>
      </w:r>
    </w:p>
    <w:p w14:paraId="663A022E" w14:textId="77777777" w:rsidR="0051275A" w:rsidRDefault="0068051C">
      <w:pPr>
        <w:pStyle w:val="Body"/>
        <w:tabs>
          <w:tab w:val="left" w:pos="3260"/>
        </w:tabs>
        <w:spacing w:before="95"/>
        <w:ind w:left="300" w:right="-20"/>
      </w:pPr>
      <w:r>
        <w:t xml:space="preserve">Signální slova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Nebezpečí. </w:t>
      </w:r>
    </w:p>
    <w:p w14:paraId="5A729C24" w14:textId="77777777" w:rsidR="0051275A" w:rsidRDefault="0068051C">
      <w:pPr>
        <w:pStyle w:val="Nadpis11"/>
        <w:spacing w:before="93" w:line="228" w:lineRule="exact"/>
        <w:ind w:left="280" w:right="-20"/>
      </w:pPr>
      <w:r>
        <w:t xml:space="preserve"> </w:t>
      </w:r>
    </w:p>
    <w:p w14:paraId="79DCED76" w14:textId="77777777" w:rsidR="0051275A" w:rsidRDefault="0068051C">
      <w:pPr>
        <w:pStyle w:val="Body"/>
        <w:tabs>
          <w:tab w:val="left" w:pos="3260"/>
        </w:tabs>
        <w:spacing w:before="97" w:line="347" w:lineRule="auto"/>
        <w:ind w:left="3271" w:right="3162" w:hanging="2972"/>
      </w:pPr>
      <w:r>
        <w:t xml:space="preserve">Věty o nebezpečnosti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H225 Vysoce hořlavá kapalina a páry </w:t>
      </w:r>
      <w:r w:rsidR="009E743B">
        <w:br/>
      </w:r>
      <w:r>
        <w:t xml:space="preserve">H319 Způsobuje vážné podráždění očí  </w:t>
      </w:r>
    </w:p>
    <w:p w14:paraId="2B8EC6A6" w14:textId="77777777" w:rsidR="0051275A" w:rsidRDefault="0068051C">
      <w:pPr>
        <w:pStyle w:val="Body"/>
        <w:spacing w:before="4"/>
        <w:ind w:left="3236" w:right="3168"/>
        <w:jc w:val="center"/>
        <w:rPr>
          <w:sz w:val="20"/>
          <w:szCs w:val="20"/>
        </w:rPr>
      </w:pPr>
      <w:r>
        <w:t>H336 Může způsobit ospalost nebo závratě.</w:t>
      </w:r>
      <w:r>
        <w:rPr>
          <w:sz w:val="20"/>
          <w:szCs w:val="20"/>
        </w:rPr>
        <w:t xml:space="preserve"> </w:t>
      </w:r>
    </w:p>
    <w:p w14:paraId="1F678EAC" w14:textId="77777777" w:rsidR="0051275A" w:rsidRDefault="0051275A">
      <w:pPr>
        <w:spacing w:before="9" w:line="140" w:lineRule="exact"/>
        <w:rPr>
          <w:sz w:val="14"/>
          <w:szCs w:val="14"/>
        </w:rPr>
      </w:pPr>
    </w:p>
    <w:p w14:paraId="62D91115" w14:textId="77777777" w:rsidR="0051275A" w:rsidRDefault="0051275A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10087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2749"/>
        <w:gridCol w:w="7338"/>
      </w:tblGrid>
      <w:tr w:rsidR="0051275A" w14:paraId="3902B996" w14:textId="77777777" w:rsidTr="009E743B">
        <w:trPr>
          <w:trHeight w:hRule="exact" w:val="1955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14:paraId="3C71401A" w14:textId="77777777" w:rsidR="0051275A" w:rsidRDefault="0068051C">
            <w:pPr>
              <w:pStyle w:val="TableParagraph"/>
              <w:spacing w:before="69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Pokyny pro bezpečné zacházení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5FB4E761" w14:textId="77777777" w:rsidR="0051275A" w:rsidRDefault="0068051C">
            <w:pPr>
              <w:pStyle w:val="TableParagraph"/>
              <w:spacing w:before="69" w:line="347" w:lineRule="auto"/>
              <w:ind w:left="403" w:righ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P210 Chraňte před teplem, horkými povrchy, jiskrami, otevřeným ohněm a jinými zdroji zapálení. Zákaz kouření.   </w:t>
            </w:r>
          </w:p>
          <w:p w14:paraId="3A1D6E72" w14:textId="77777777" w:rsidR="0051275A" w:rsidRDefault="0068051C">
            <w:pPr>
              <w:pStyle w:val="TableParagraph"/>
              <w:spacing w:before="4" w:line="347" w:lineRule="auto"/>
              <w:ind w:left="403" w:righ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P305+P351+P338 PŘI ZASAŽENÍ OČÍ: Několik minut opatrně oplachujte vodou. Vyjměte kontaktní čočky, jsou-li </w:t>
            </w:r>
            <w:r w:rsidR="009E743B">
              <w:rPr>
                <w:rFonts w:ascii="Arial" w:hAnsi="Arial"/>
                <w:sz w:val="16"/>
                <w:szCs w:val="16"/>
              </w:rPr>
              <w:t>nasazeny, a pokud</w:t>
            </w:r>
            <w:r>
              <w:rPr>
                <w:rFonts w:ascii="Arial" w:hAnsi="Arial"/>
                <w:sz w:val="16"/>
                <w:szCs w:val="16"/>
              </w:rPr>
              <w:t xml:space="preserve"> je lze vyjmout snadno. Pokračujte ve vyplachování.   </w:t>
            </w:r>
          </w:p>
          <w:p w14:paraId="1622EF12" w14:textId="77777777" w:rsidR="0051275A" w:rsidRDefault="0068051C">
            <w:pPr>
              <w:pStyle w:val="TableParagraph"/>
              <w:spacing w:before="4" w:line="348" w:lineRule="auto"/>
              <w:ind w:left="403" w:right="10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P337+P313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Přetrvává-li podráždění očí: Vyhledejte lékařskou pomoc/ošetření.  </w:t>
            </w:r>
            <w:r w:rsidR="009E743B"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 xml:space="preserve"> P403 + P235 Skladujte na dobře větraném místě. Uchovávejte v chladu.  </w:t>
            </w:r>
          </w:p>
          <w:p w14:paraId="553A4F58" w14:textId="77777777" w:rsidR="0051275A" w:rsidRDefault="0068051C">
            <w:pPr>
              <w:pStyle w:val="TableParagraph"/>
              <w:spacing w:before="12"/>
              <w:ind w:left="4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62119EAA" w14:textId="77777777" w:rsidTr="009E743B">
        <w:trPr>
          <w:trHeight w:hRule="exact" w:val="1406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14:paraId="3896886F" w14:textId="77777777" w:rsidR="0051275A" w:rsidRDefault="0068051C">
            <w:pPr>
              <w:pStyle w:val="TableParagraph"/>
              <w:spacing w:before="5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2.3 Další nebezpečnost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01FCD51B" w14:textId="77777777" w:rsidR="0051275A" w:rsidRDefault="0068051C">
            <w:pPr>
              <w:pStyle w:val="TableParagraph"/>
              <w:spacing w:before="53" w:line="348" w:lineRule="auto"/>
              <w:ind w:left="434" w:right="7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Tato látka/směs neobsahuje žádné složky, které by byly považovány za perzistentní,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bioakumulující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se a toxické (PBT) nebo vysoce perzistentní a vysoce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bioakumulující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se  </w:t>
            </w:r>
          </w:p>
          <w:p w14:paraId="5B882AEC" w14:textId="77777777" w:rsidR="0051275A" w:rsidRDefault="0068051C">
            <w:pPr>
              <w:pStyle w:val="TableParagraph"/>
              <w:spacing w:before="3"/>
              <w:ind w:left="4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vPvB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) při koncentracích 0,1 % a vyšších.  </w:t>
            </w:r>
          </w:p>
          <w:p w14:paraId="11E38FD5" w14:textId="77777777" w:rsidR="0051275A" w:rsidRDefault="0068051C">
            <w:pPr>
              <w:pStyle w:val="TableParagraph"/>
              <w:spacing w:before="93"/>
              <w:ind w:left="4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29F2BF8D" w14:textId="77777777" w:rsidTr="009E743B">
        <w:trPr>
          <w:trHeight w:hRule="exact" w:val="304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14:paraId="5900DA1D" w14:textId="77777777" w:rsidR="0051275A" w:rsidRDefault="0068051C">
            <w:pPr>
              <w:pStyle w:val="TableParagraph"/>
              <w:spacing w:before="5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2.4  Další</w:t>
            </w:r>
            <w:proofErr w:type="gram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informace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10BC7C21" w14:textId="77777777" w:rsidR="0051275A" w:rsidRDefault="0068051C">
            <w:pPr>
              <w:pStyle w:val="TableParagraph"/>
              <w:spacing w:before="53"/>
              <w:ind w:left="4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Nejsou.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60AB5B96" w14:textId="77777777" w:rsidR="0051275A" w:rsidRDefault="0051275A">
      <w:pPr>
        <w:spacing w:before="9" w:line="130" w:lineRule="exact"/>
        <w:rPr>
          <w:sz w:val="13"/>
          <w:szCs w:val="13"/>
        </w:rPr>
      </w:pPr>
    </w:p>
    <w:p w14:paraId="28E581C1" w14:textId="77777777" w:rsidR="0051275A" w:rsidRDefault="0068051C">
      <w:pPr>
        <w:pStyle w:val="Body"/>
        <w:ind w:left="280" w:right="-20"/>
        <w:rPr>
          <w:sz w:val="20"/>
          <w:szCs w:val="20"/>
        </w:rPr>
      </w:pPr>
      <w:r>
        <w:rPr>
          <w:color w:val="FFFFFF"/>
        </w:rPr>
        <w:t xml:space="preserve">3.  ODDÍL 3: SLOŽENÍ /INFORMACE O SLOŽKÁCH </w:t>
      </w:r>
      <w:r>
        <w:rPr>
          <w:color w:val="FFFFFF"/>
          <w:sz w:val="20"/>
          <w:szCs w:val="20"/>
        </w:rPr>
        <w:t xml:space="preserve"> </w:t>
      </w:r>
    </w:p>
    <w:p w14:paraId="07AF910C" w14:textId="77777777" w:rsidR="0051275A" w:rsidRDefault="0051275A">
      <w:pPr>
        <w:spacing w:before="10" w:line="200" w:lineRule="exact"/>
        <w:rPr>
          <w:sz w:val="20"/>
          <w:szCs w:val="20"/>
        </w:rPr>
      </w:pPr>
    </w:p>
    <w:p w14:paraId="755C3B38" w14:textId="77777777" w:rsidR="0051275A" w:rsidRDefault="0089074B">
      <w:pPr>
        <w:pStyle w:val="Nadpis11"/>
        <w:ind w:left="300" w:right="-2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503315293" behindDoc="1" locked="0" layoutInCell="1" allowOverlap="1" wp14:anchorId="2C5F381D" wp14:editId="5BF8710C">
                <wp:simplePos x="0" y="0"/>
                <wp:positionH relativeFrom="page">
                  <wp:posOffset>896620</wp:posOffset>
                </wp:positionH>
                <wp:positionV relativeFrom="paragraph">
                  <wp:posOffset>-275590</wp:posOffset>
                </wp:positionV>
                <wp:extent cx="5768975" cy="168910"/>
                <wp:effectExtent l="1270" t="0" r="1905" b="0"/>
                <wp:wrapNone/>
                <wp:docPr id="8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68910"/>
                          <a:chOff x="1412" y="-434"/>
                          <a:chExt cx="9085" cy="266"/>
                        </a:xfrm>
                      </wpg:grpSpPr>
                      <wps:wsp>
                        <wps:cNvPr id="86" name="Freeform 47"/>
                        <wps:cNvSpPr>
                          <a:spLocks/>
                        </wps:cNvSpPr>
                        <wps:spPr bwMode="auto">
                          <a:xfrm>
                            <a:off x="1412" y="-434"/>
                            <a:ext cx="9085" cy="26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-168 -434"/>
                              <a:gd name="T3" fmla="*/ -168 h 266"/>
                              <a:gd name="T4" fmla="+- 0 10497 1412"/>
                              <a:gd name="T5" fmla="*/ T4 w 9085"/>
                              <a:gd name="T6" fmla="+- 0 -168 -434"/>
                              <a:gd name="T7" fmla="*/ -168 h 266"/>
                              <a:gd name="T8" fmla="+- 0 10497 1412"/>
                              <a:gd name="T9" fmla="*/ T8 w 9085"/>
                              <a:gd name="T10" fmla="+- 0 -434 -434"/>
                              <a:gd name="T11" fmla="*/ -434 h 266"/>
                              <a:gd name="T12" fmla="+- 0 1412 1412"/>
                              <a:gd name="T13" fmla="*/ T12 w 9085"/>
                              <a:gd name="T14" fmla="+- 0 -434 -434"/>
                              <a:gd name="T15" fmla="*/ -434 h 266"/>
                              <a:gd name="T16" fmla="+- 0 1412 1412"/>
                              <a:gd name="T17" fmla="*/ T16 w 9085"/>
                              <a:gd name="T18" fmla="+- 0 -168 -434"/>
                              <a:gd name="T19" fmla="*/ -168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66">
                                <a:moveTo>
                                  <a:pt x="0" y="266"/>
                                </a:moveTo>
                                <a:lnTo>
                                  <a:pt x="9085" y="266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2AF16F" id="Group 46" o:spid="_x0000_s1026" style="position:absolute;margin-left:70.6pt;margin-top:-21.7pt;width:454.25pt;height:13.3pt;z-index:-1187;mso-position-horizontal-relative:page" coordorigin="1412,-434" coordsize="9085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">
                <v:shape id="Freeform 47" o:spid="_x0000_s1027" style="position:absolute;left:1412;top:-434;width:9085;height:266;visibility:visible;mso-wrap-style:square;v-text-anchor:top" coordsize="908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x4L8A&#10;AADbAAAADwAAAGRycy9kb3ducmV2LnhtbESP3YrCMBSE7wXfIZwF7zRVRGI1yioI3vrzAIfm2BSb&#10;k9LEtu7Tb4SFvRxm5htmux9cLTpqQ+VZw3yWgSAuvKm41HC/naYKRIjIBmvPpOFNAfa78WiLufE9&#10;X6i7xlIkCIccNdgYm1zKUFhyGGa+IU7ew7cOY5JtKU2LfYK7Wi6ybCUdVpwWLDZ0tFQ8ry+n4efd&#10;WzrE89IrXg+kuJurh9R68jV8b0BEGuJ/+K99NhrUCj5f0g+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oXHgvwAAANsAAAAPAAAAAAAAAAAAAAAAAJgCAABkcnMvZG93bnJl&#10;di54bWxQSwUGAAAAAAQABAD1AAAAhAMAAAAA&#10;" path="m,266r9085,l9085,,,,,266xe" fillcolor="#17365d" stroked="f">
                  <v:path arrowok="t" o:connecttype="custom" o:connectlocs="0,-168;9085,-168;9085,-434;0,-434;0,-168" o:connectangles="0,0,0,0,0"/>
                </v:shape>
                <w10:wrap anchorx="page"/>
              </v:group>
            </w:pict>
          </mc:Fallback>
        </mc:AlternateContent>
      </w:r>
      <w:r w:rsidR="0068051C">
        <w:t xml:space="preserve"> </w:t>
      </w:r>
    </w:p>
    <w:p w14:paraId="6E58C695" w14:textId="77777777" w:rsidR="0051275A" w:rsidRDefault="0068051C">
      <w:pPr>
        <w:pStyle w:val="Nadpis21"/>
        <w:spacing w:before="95"/>
        <w:ind w:left="280" w:right="-20"/>
        <w:rPr>
          <w:rFonts w:cs="Arial"/>
          <w:b w:val="0"/>
          <w:bCs w:val="0"/>
          <w:sz w:val="20"/>
          <w:szCs w:val="20"/>
        </w:rPr>
      </w:pPr>
      <w:proofErr w:type="gramStart"/>
      <w:r>
        <w:t>3.1  Látky</w:t>
      </w:r>
      <w:proofErr w:type="gramEnd"/>
      <w:r>
        <w:t xml:space="preserve"> </w:t>
      </w:r>
      <w:r>
        <w:rPr>
          <w:b w:val="0"/>
          <w:bCs w:val="0"/>
          <w:sz w:val="20"/>
          <w:szCs w:val="20"/>
        </w:rPr>
        <w:t xml:space="preserve"> </w:t>
      </w:r>
    </w:p>
    <w:p w14:paraId="5EC72A0E" w14:textId="77777777" w:rsidR="0051275A" w:rsidRDefault="0068051C">
      <w:pPr>
        <w:pStyle w:val="Body"/>
        <w:tabs>
          <w:tab w:val="left" w:pos="3300"/>
        </w:tabs>
        <w:spacing w:before="85"/>
        <w:ind w:left="300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Nehodí se. </w:t>
      </w:r>
      <w:r>
        <w:rPr>
          <w:sz w:val="20"/>
          <w:szCs w:val="20"/>
        </w:rPr>
        <w:t xml:space="preserve"> </w:t>
      </w:r>
    </w:p>
    <w:p w14:paraId="19A53288" w14:textId="77777777" w:rsidR="0051275A" w:rsidRDefault="0051275A">
      <w:pPr>
        <w:spacing w:line="150" w:lineRule="exact"/>
        <w:rPr>
          <w:sz w:val="15"/>
          <w:szCs w:val="15"/>
        </w:rPr>
      </w:pPr>
    </w:p>
    <w:p w14:paraId="71903DE8" w14:textId="77777777" w:rsidR="0051275A" w:rsidRDefault="0068051C">
      <w:pPr>
        <w:pStyle w:val="Nadpis21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3.2 Směsi </w:t>
      </w:r>
      <w:r>
        <w:rPr>
          <w:b w:val="0"/>
          <w:bCs w:val="0"/>
          <w:sz w:val="20"/>
          <w:szCs w:val="20"/>
        </w:rPr>
        <w:t xml:space="preserve"> </w:t>
      </w:r>
    </w:p>
    <w:p w14:paraId="45A3D774" w14:textId="77777777" w:rsidR="0051275A" w:rsidRDefault="0068051C">
      <w:pPr>
        <w:pStyle w:val="Body"/>
        <w:spacing w:before="85"/>
        <w:ind w:left="3281" w:right="-20"/>
      </w:pPr>
      <w:r>
        <w:t xml:space="preserve">Synonyma: roztok 2-propanolu, </w:t>
      </w:r>
      <w:proofErr w:type="gramStart"/>
      <w:r>
        <w:t>IPA ,</w:t>
      </w:r>
      <w:proofErr w:type="spellStart"/>
      <w:r>
        <w:t>Isopropyl</w:t>
      </w:r>
      <w:proofErr w:type="spellEnd"/>
      <w:proofErr w:type="gramEnd"/>
      <w:r>
        <w:t xml:space="preserve"> alkohol </w:t>
      </w:r>
    </w:p>
    <w:p w14:paraId="398D65D1" w14:textId="77777777" w:rsidR="0051275A" w:rsidRDefault="0068051C">
      <w:pPr>
        <w:pStyle w:val="Body"/>
        <w:spacing w:before="82" w:line="350" w:lineRule="auto"/>
        <w:ind w:left="3281" w:right="547"/>
      </w:pPr>
      <w:r>
        <w:t xml:space="preserve">Molární hmotnost: 601 g/mol Nebezpečné složky dle Nařízení (ES) No. 1272/2008 </w:t>
      </w:r>
    </w:p>
    <w:p w14:paraId="0087D341" w14:textId="77777777" w:rsidR="0051275A" w:rsidRDefault="0051275A">
      <w:pPr>
        <w:spacing w:before="15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274" w:type="dxa"/>
        <w:tblLayout w:type="fixed"/>
        <w:tblLook w:val="01E0" w:firstRow="1" w:lastRow="1" w:firstColumn="1" w:lastColumn="1" w:noHBand="0" w:noVBand="0"/>
      </w:tblPr>
      <w:tblGrid>
        <w:gridCol w:w="3005"/>
        <w:gridCol w:w="3005"/>
        <w:gridCol w:w="3008"/>
      </w:tblGrid>
      <w:tr w:rsidR="0051275A" w14:paraId="4B823AEF" w14:textId="77777777">
        <w:trPr>
          <w:trHeight w:hRule="exact" w:val="278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00D4C" w14:textId="77777777" w:rsidR="0051275A" w:rsidRDefault="0068051C">
            <w:pPr>
              <w:pStyle w:val="TableParagraph"/>
              <w:spacing w:before="38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Složka 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B0EA6" w14:textId="77777777" w:rsidR="0051275A" w:rsidRDefault="0068051C">
            <w:pPr>
              <w:pStyle w:val="TableParagraph"/>
              <w:spacing w:before="38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Klasifikace 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DED36" w14:textId="77777777" w:rsidR="0051275A" w:rsidRDefault="0068051C">
            <w:pPr>
              <w:pStyle w:val="TableParagraph"/>
              <w:spacing w:before="38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Koncentrace </w:t>
            </w:r>
          </w:p>
        </w:tc>
      </w:tr>
      <w:tr w:rsidR="0051275A" w14:paraId="6AED82BC" w14:textId="77777777">
        <w:trPr>
          <w:trHeight w:hRule="exact" w:val="278"/>
        </w:trPr>
        <w:tc>
          <w:tcPr>
            <w:tcW w:w="9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BC8A6" w14:textId="77777777" w:rsidR="0051275A" w:rsidRDefault="0068051C">
            <w:pPr>
              <w:pStyle w:val="TableParagraph"/>
              <w:spacing w:before="36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2-Propanol </w:t>
            </w:r>
          </w:p>
        </w:tc>
      </w:tr>
    </w:tbl>
    <w:p w14:paraId="34BD5EDC" w14:textId="77777777" w:rsidR="0051275A" w:rsidRDefault="0051275A">
      <w:pPr>
        <w:rPr>
          <w:rFonts w:ascii="Arial" w:eastAsia="Arial" w:hAnsi="Arial" w:cs="Arial"/>
          <w:sz w:val="16"/>
          <w:szCs w:val="16"/>
        </w:rPr>
        <w:sectPr w:rsidR="0051275A">
          <w:headerReference w:type="default" r:id="rId19"/>
          <w:pgSz w:w="11920" w:h="16840"/>
          <w:pgMar w:top="2320" w:right="1140" w:bottom="1500" w:left="1160" w:header="717" w:footer="1301" w:gutter="0"/>
          <w:cols w:space="708"/>
        </w:sectPr>
      </w:pPr>
    </w:p>
    <w:p w14:paraId="5FECDB70" w14:textId="77777777" w:rsidR="0051275A" w:rsidRDefault="0051275A">
      <w:pPr>
        <w:spacing w:before="3" w:line="100" w:lineRule="exact"/>
        <w:rPr>
          <w:sz w:val="10"/>
          <w:szCs w:val="10"/>
        </w:rPr>
      </w:pPr>
    </w:p>
    <w:p w14:paraId="1CAB3666" w14:textId="77777777" w:rsidR="0051275A" w:rsidRDefault="0051275A">
      <w:pPr>
        <w:spacing w:line="200" w:lineRule="exact"/>
        <w:rPr>
          <w:sz w:val="20"/>
          <w:szCs w:val="20"/>
        </w:rPr>
      </w:pPr>
    </w:p>
    <w:p w14:paraId="6F52B14E" w14:textId="77777777" w:rsidR="0051275A" w:rsidRDefault="0051275A">
      <w:pPr>
        <w:spacing w:line="200" w:lineRule="exact"/>
        <w:rPr>
          <w:sz w:val="20"/>
          <w:szCs w:val="20"/>
        </w:rPr>
      </w:pPr>
    </w:p>
    <w:p w14:paraId="34417DA4" w14:textId="4AB79165" w:rsidR="0051275A" w:rsidRDefault="0068051C">
      <w:pPr>
        <w:pStyle w:val="Body"/>
        <w:spacing w:before="38" w:line="182" w:lineRule="exact"/>
        <w:ind w:left="393" w:right="-20"/>
      </w:pPr>
      <w:r>
        <w:br w:type="column"/>
      </w:r>
      <w:r>
        <w:lastRenderedPageBreak/>
        <w:t xml:space="preserve"> </w:t>
      </w:r>
    </w:p>
    <w:p w14:paraId="4F7DC3AF" w14:textId="77777777" w:rsidR="0051275A" w:rsidRDefault="0051275A">
      <w:pPr>
        <w:spacing w:line="182" w:lineRule="exact"/>
        <w:sectPr w:rsidR="0051275A">
          <w:headerReference w:type="default" r:id="rId20"/>
          <w:type w:val="continuous"/>
          <w:pgSz w:w="11920" w:h="16840"/>
          <w:pgMar w:top="2320" w:right="1280" w:bottom="1500" w:left="1160" w:header="708" w:footer="708" w:gutter="0"/>
          <w:cols w:num="2" w:space="708" w:equalWidth="0">
            <w:col w:w="1796" w:space="1210"/>
            <w:col w:w="6474"/>
          </w:cols>
        </w:sectPr>
      </w:pPr>
    </w:p>
    <w:p w14:paraId="26C8F8E0" w14:textId="77777777" w:rsidR="0051275A" w:rsidRDefault="0068051C">
      <w:pPr>
        <w:pStyle w:val="Body"/>
        <w:spacing w:before="10" w:line="260" w:lineRule="atLeast"/>
        <w:ind w:left="393" w:right="-48"/>
      </w:pPr>
      <w:r>
        <w:lastRenderedPageBreak/>
        <w:t>ES-Č. 200-</w:t>
      </w:r>
      <w:proofErr w:type="gramStart"/>
      <w:r>
        <w:t>661-7  Indexové</w:t>
      </w:r>
      <w:proofErr w:type="gramEnd"/>
      <w:r>
        <w:t xml:space="preserve"> č. 603- 117-00-0 </w:t>
      </w:r>
    </w:p>
    <w:p w14:paraId="07007D39" w14:textId="77777777" w:rsidR="0051275A" w:rsidRDefault="0068051C">
      <w:pPr>
        <w:pStyle w:val="Body"/>
        <w:spacing w:before="86"/>
        <w:ind w:left="393" w:right="-64"/>
      </w:pPr>
      <w:r>
        <w:br w:type="column"/>
      </w:r>
      <w:r>
        <w:lastRenderedPageBreak/>
        <w:t xml:space="preserve">H225, H319, H336   </w:t>
      </w:r>
    </w:p>
    <w:p w14:paraId="38D0B100" w14:textId="77777777" w:rsidR="0051275A" w:rsidRDefault="0068051C">
      <w:pPr>
        <w:pStyle w:val="Body"/>
        <w:spacing w:before="86"/>
        <w:ind w:left="393" w:right="-20"/>
      </w:pPr>
      <w:r>
        <w:br w:type="column"/>
      </w:r>
      <w:r>
        <w:lastRenderedPageBreak/>
        <w:t xml:space="preserve">&gt;= 70 - &lt; 90 % </w:t>
      </w:r>
    </w:p>
    <w:p w14:paraId="392316CE" w14:textId="77777777" w:rsidR="0051275A" w:rsidRDefault="0051275A">
      <w:pPr>
        <w:sectPr w:rsidR="0051275A">
          <w:type w:val="continuous"/>
          <w:pgSz w:w="11920" w:h="16840"/>
          <w:pgMar w:top="2320" w:right="1280" w:bottom="1500" w:left="1160" w:header="708" w:footer="708" w:gutter="0"/>
          <w:cols w:num="3" w:space="708" w:equalWidth="0">
            <w:col w:w="2924" w:space="81"/>
            <w:col w:w="1863" w:space="1973"/>
            <w:col w:w="2639"/>
          </w:cols>
        </w:sectPr>
      </w:pPr>
    </w:p>
    <w:p w14:paraId="122EB375" w14:textId="77777777" w:rsidR="0051275A" w:rsidRDefault="0051275A">
      <w:pPr>
        <w:spacing w:before="10" w:line="180" w:lineRule="exact"/>
        <w:rPr>
          <w:sz w:val="18"/>
          <w:szCs w:val="18"/>
        </w:rPr>
      </w:pPr>
    </w:p>
    <w:p w14:paraId="24A74215" w14:textId="77777777" w:rsidR="0051275A" w:rsidRDefault="0051275A">
      <w:pPr>
        <w:spacing w:line="200" w:lineRule="exact"/>
        <w:rPr>
          <w:sz w:val="20"/>
          <w:szCs w:val="20"/>
        </w:rPr>
      </w:pPr>
    </w:p>
    <w:p w14:paraId="3F9EEA68" w14:textId="77777777" w:rsidR="0051275A" w:rsidRDefault="0089074B">
      <w:pPr>
        <w:pStyle w:val="Body"/>
        <w:spacing w:before="38"/>
        <w:ind w:left="280" w:right="-2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503315296" behindDoc="1" locked="0" layoutInCell="1" allowOverlap="1" wp14:anchorId="6515C242" wp14:editId="0ECA4335">
                <wp:simplePos x="0" y="0"/>
                <wp:positionH relativeFrom="page">
                  <wp:posOffset>911225</wp:posOffset>
                </wp:positionH>
                <wp:positionV relativeFrom="paragraph">
                  <wp:posOffset>-735965</wp:posOffset>
                </wp:positionV>
                <wp:extent cx="5740400" cy="523875"/>
                <wp:effectExtent l="6350" t="8890" r="6350" b="10160"/>
                <wp:wrapNone/>
                <wp:docPr id="7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523875"/>
                          <a:chOff x="1435" y="-1159"/>
                          <a:chExt cx="9040" cy="825"/>
                        </a:xfrm>
                      </wpg:grpSpPr>
                      <wpg:grpSp>
                        <wpg:cNvPr id="73" name="Group 44"/>
                        <wpg:cNvGrpSpPr>
                          <a:grpSpLocks/>
                        </wpg:cNvGrpSpPr>
                        <wpg:grpSpPr bwMode="auto">
                          <a:xfrm>
                            <a:off x="1440" y="-1154"/>
                            <a:ext cx="9028" cy="2"/>
                            <a:chOff x="1440" y="-1154"/>
                            <a:chExt cx="9028" cy="2"/>
                          </a:xfrm>
                        </wpg:grpSpPr>
                        <wps:wsp>
                          <wps:cNvPr id="74" name="Freeform 45"/>
                          <wps:cNvSpPr>
                            <a:spLocks/>
                          </wps:cNvSpPr>
                          <wps:spPr bwMode="auto">
                            <a:xfrm>
                              <a:off x="1440" y="-1154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8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2"/>
                        <wpg:cNvGrpSpPr>
                          <a:grpSpLocks/>
                        </wpg:cNvGrpSpPr>
                        <wpg:grpSpPr bwMode="auto">
                          <a:xfrm>
                            <a:off x="1445" y="-1149"/>
                            <a:ext cx="2" cy="804"/>
                            <a:chOff x="1445" y="-1149"/>
                            <a:chExt cx="2" cy="804"/>
                          </a:xfrm>
                        </wpg:grpSpPr>
                        <wps:wsp>
                          <wps:cNvPr id="76" name="Freeform 43"/>
                          <wps:cNvSpPr>
                            <a:spLocks/>
                          </wps:cNvSpPr>
                          <wps:spPr bwMode="auto">
                            <a:xfrm>
                              <a:off x="1445" y="-1149"/>
                              <a:ext cx="2" cy="804"/>
                            </a:xfrm>
                            <a:custGeom>
                              <a:avLst/>
                              <a:gdLst>
                                <a:gd name="T0" fmla="+- 0 -1149 -1149"/>
                                <a:gd name="T1" fmla="*/ -1149 h 804"/>
                                <a:gd name="T2" fmla="+- 0 -345 -1149"/>
                                <a:gd name="T3" fmla="*/ -345 h 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4">
                                  <a:moveTo>
                                    <a:pt x="0" y="0"/>
                                  </a:moveTo>
                                  <a:lnTo>
                                    <a:pt x="0" y="8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0"/>
                        <wpg:cNvGrpSpPr>
                          <a:grpSpLocks/>
                        </wpg:cNvGrpSpPr>
                        <wpg:grpSpPr bwMode="auto">
                          <a:xfrm>
                            <a:off x="1440" y="-340"/>
                            <a:ext cx="9028" cy="2"/>
                            <a:chOff x="1440" y="-340"/>
                            <a:chExt cx="9028" cy="2"/>
                          </a:xfrm>
                        </wpg:grpSpPr>
                        <wps:wsp>
                          <wps:cNvPr id="78" name="Freeform 41"/>
                          <wps:cNvSpPr>
                            <a:spLocks/>
                          </wps:cNvSpPr>
                          <wps:spPr bwMode="auto">
                            <a:xfrm>
                              <a:off x="1440" y="-340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8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8"/>
                        <wpg:cNvGrpSpPr>
                          <a:grpSpLocks/>
                        </wpg:cNvGrpSpPr>
                        <wpg:grpSpPr bwMode="auto">
                          <a:xfrm>
                            <a:off x="4451" y="-1149"/>
                            <a:ext cx="2" cy="804"/>
                            <a:chOff x="4451" y="-1149"/>
                            <a:chExt cx="2" cy="804"/>
                          </a:xfrm>
                        </wpg:grpSpPr>
                        <wps:wsp>
                          <wps:cNvPr id="80" name="Freeform 39"/>
                          <wps:cNvSpPr>
                            <a:spLocks/>
                          </wps:cNvSpPr>
                          <wps:spPr bwMode="auto">
                            <a:xfrm>
                              <a:off x="4451" y="-1149"/>
                              <a:ext cx="2" cy="804"/>
                            </a:xfrm>
                            <a:custGeom>
                              <a:avLst/>
                              <a:gdLst>
                                <a:gd name="T0" fmla="+- 0 -1149 -1149"/>
                                <a:gd name="T1" fmla="*/ -1149 h 804"/>
                                <a:gd name="T2" fmla="+- 0 -345 -1149"/>
                                <a:gd name="T3" fmla="*/ -345 h 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4">
                                  <a:moveTo>
                                    <a:pt x="0" y="0"/>
                                  </a:moveTo>
                                  <a:lnTo>
                                    <a:pt x="0" y="8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6"/>
                        <wpg:cNvGrpSpPr>
                          <a:grpSpLocks/>
                        </wpg:cNvGrpSpPr>
                        <wpg:grpSpPr bwMode="auto">
                          <a:xfrm>
                            <a:off x="7456" y="-1149"/>
                            <a:ext cx="2" cy="804"/>
                            <a:chOff x="7456" y="-1149"/>
                            <a:chExt cx="2" cy="804"/>
                          </a:xfrm>
                        </wpg:grpSpPr>
                        <wps:wsp>
                          <wps:cNvPr id="82" name="Freeform 37"/>
                          <wps:cNvSpPr>
                            <a:spLocks/>
                          </wps:cNvSpPr>
                          <wps:spPr bwMode="auto">
                            <a:xfrm>
                              <a:off x="7456" y="-1149"/>
                              <a:ext cx="2" cy="804"/>
                            </a:xfrm>
                            <a:custGeom>
                              <a:avLst/>
                              <a:gdLst>
                                <a:gd name="T0" fmla="+- 0 -1149 -1149"/>
                                <a:gd name="T1" fmla="*/ -1149 h 804"/>
                                <a:gd name="T2" fmla="+- 0 -345 -1149"/>
                                <a:gd name="T3" fmla="*/ -345 h 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4">
                                  <a:moveTo>
                                    <a:pt x="0" y="0"/>
                                  </a:moveTo>
                                  <a:lnTo>
                                    <a:pt x="0" y="8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4"/>
                        <wpg:cNvGrpSpPr>
                          <a:grpSpLocks/>
                        </wpg:cNvGrpSpPr>
                        <wpg:grpSpPr bwMode="auto">
                          <a:xfrm>
                            <a:off x="10464" y="-1149"/>
                            <a:ext cx="2" cy="804"/>
                            <a:chOff x="10464" y="-1149"/>
                            <a:chExt cx="2" cy="804"/>
                          </a:xfrm>
                        </wpg:grpSpPr>
                        <wps:wsp>
                          <wps:cNvPr id="84" name="Freeform 35"/>
                          <wps:cNvSpPr>
                            <a:spLocks/>
                          </wps:cNvSpPr>
                          <wps:spPr bwMode="auto">
                            <a:xfrm>
                              <a:off x="10464" y="-1149"/>
                              <a:ext cx="2" cy="804"/>
                            </a:xfrm>
                            <a:custGeom>
                              <a:avLst/>
                              <a:gdLst>
                                <a:gd name="T0" fmla="+- 0 -1149 -1149"/>
                                <a:gd name="T1" fmla="*/ -1149 h 804"/>
                                <a:gd name="T2" fmla="+- 0 -345 -1149"/>
                                <a:gd name="T3" fmla="*/ -345 h 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4">
                                  <a:moveTo>
                                    <a:pt x="0" y="0"/>
                                  </a:moveTo>
                                  <a:lnTo>
                                    <a:pt x="0" y="80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DE2D5E" id="Group 33" o:spid="_x0000_s1026" style="position:absolute;margin-left:71.75pt;margin-top:-57.95pt;width:452pt;height:41.25pt;z-index:-1184;mso-position-horizontal-relative:page" coordorigin="1435,-1159" coordsize="904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">
                <v:group id="Group 44" o:spid="_x0000_s1027" style="position:absolute;left:1440;top:-1154;width:9028;height:2" coordorigin="1440,-1154" coordsize="9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5" o:spid="_x0000_s1028" style="position:absolute;left:1440;top:-1154;width:9028;height:2;visibility:visible;mso-wrap-style:square;v-text-anchor:top" coordsize="9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5DTMUA&#10;AADbAAAADwAAAGRycy9kb3ducmV2LnhtbESPT2vCQBTE70K/w/IK3nRTLVVSVzGiWOjFv9DeXrOv&#10;STD7NmZXjd/eFQSPw8z8hhlNGlOKM9WusKzgrRuBIE6tLjhTsNsuOkMQziNrLC2Tgis5mIxfWiOM&#10;tb3wms4bn4kAYRejgtz7KpbSpTkZdF1bEQfv39YGfZB1JnWNlwA3pexF0Yc0WHBYyLGiWU7pYXMy&#10;CvrJdrk8+NX3fmrmyc+xn/z+RWul2q/N9BOEp8Y/w4/2l1YweIf7l/AD5P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kNMxQAAANsAAAAPAAAAAAAAAAAAAAAAAJgCAABkcnMv&#10;ZG93bnJldi54bWxQSwUGAAAAAAQABAD1AAAAigMAAAAA&#10;" path="m,l9028,e" filled="f" strokeweight=".58pt">
                    <v:path arrowok="t" o:connecttype="custom" o:connectlocs="0,0;9028,0" o:connectangles="0,0"/>
                  </v:shape>
                </v:group>
                <v:group id="Group 42" o:spid="_x0000_s1029" style="position:absolute;left:1445;top:-1149;width:2;height:804" coordorigin="1445,-1149" coordsize="2,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3" o:spid="_x0000_s1030" style="position:absolute;left:1445;top:-1149;width:2;height:804;visibility:visible;mso-wrap-style:square;v-text-anchor:top" coordsize="2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zFcUA&#10;AADbAAAADwAAAGRycy9kb3ducmV2LnhtbESP0WqDQBRE3wP9h+UW+iLNmjyoNdmEUCwNDRSq+YCL&#10;e6NS9664G2P/Plso9HGYmTPMdj+bXkw0us6ygtUyBkFcW91xo+BcvT1nIJxH1thbJgU/5GC/e1hs&#10;Mdf2xl80lb4RAcIuRwWt90MupatbMuiWdiAO3sWOBn2QYyP1iLcAN71cx3EiDXYcFloc6LWl+ru8&#10;GgXyRePH4TOJovN7URTrOK2m7KTU0+N82IDwNPv/8F/7qBWkCfx+CT9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4/MVxQAAANsAAAAPAAAAAAAAAAAAAAAAAJgCAABkcnMv&#10;ZG93bnJldi54bWxQSwUGAAAAAAQABAD1AAAAigMAAAAA&#10;" path="m,l,804e" filled="f" strokeweight=".58pt">
                    <v:path arrowok="t" o:connecttype="custom" o:connectlocs="0,-1149;0,-345" o:connectangles="0,0"/>
                  </v:shape>
                </v:group>
                <v:group id="Group 40" o:spid="_x0000_s1031" style="position:absolute;left:1440;top:-340;width:9028;height:2" coordorigin="1440,-340" coordsize="9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1" o:spid="_x0000_s1032" style="position:absolute;left:1440;top:-340;width:9028;height:2;visibility:visible;mso-wrap-style:square;v-text-anchor:top" coordsize="9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JScMA&#10;AADbAAAADwAAAGRycy9kb3ducmV2LnhtbERPTWvCQBC9F/wPywjemk0V2hJdxUhFoZfGKNjbNDtN&#10;gtnZNLua9N93D0KPj/e9WA2mETfqXG1ZwVMUgyAurK65VHDMt4+vIJxH1thYJgW/5GC1HD0sMNG2&#10;54xuB1+KEMIuQQWV920ipSsqMugi2xIH7tt2Bn2AXSl1h30IN42cxvGzNFhzaKiwpU1FxeVwNQpm&#10;ab7bXfzH+2lt3tLzzyz9/IozpSbjYT0H4Wnw/+K7e68VvISx4Uv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NJScMAAADbAAAADwAAAAAAAAAAAAAAAACYAgAAZHJzL2Rv&#10;d25yZXYueG1sUEsFBgAAAAAEAAQA9QAAAIgDAAAAAA==&#10;" path="m,l9028,e" filled="f" strokeweight=".58pt">
                    <v:path arrowok="t" o:connecttype="custom" o:connectlocs="0,0;9028,0" o:connectangles="0,0"/>
                  </v:shape>
                </v:group>
                <v:group id="Group 38" o:spid="_x0000_s1033" style="position:absolute;left:4451;top:-1149;width:2;height:804" coordorigin="4451,-1149" coordsize="2,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9" o:spid="_x0000_s1034" style="position:absolute;left:4451;top:-1149;width:2;height:804;visibility:visible;mso-wrap-style:square;v-text-anchor:top" coordsize="2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+3cEA&#10;AADbAAAADwAAAGRycy9kb3ducmV2LnhtbERPzYrCMBC+C75DGMGLaLoetNamIlJRdmFh1QcYmrEt&#10;NpPSZGt9e3NY2OPH95/uBtOInjpXW1bwsYhAEBdW11wquF2P8xiE88gaG8uk4EUOdtl4lGKi7ZN/&#10;qL/4UoQQdgkqqLxvEyldUZFBt7AtceDutjPoA+xKqTt8hnDTyGUUraTBmkNDhS0dKioel1+jQG40&#10;fu6/V7PZ7ZTn+TJaX/v4S6npZNhvQXga/L/4z33WCuKwPnwJP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Tvt3BAAAA2wAAAA8AAAAAAAAAAAAAAAAAmAIAAGRycy9kb3du&#10;cmV2LnhtbFBLBQYAAAAABAAEAPUAAACGAwAAAAA=&#10;" path="m,l,804e" filled="f" strokeweight=".58pt">
                    <v:path arrowok="t" o:connecttype="custom" o:connectlocs="0,-1149;0,-345" o:connectangles="0,0"/>
                  </v:shape>
                </v:group>
                <v:group id="Group 36" o:spid="_x0000_s1035" style="position:absolute;left:7456;top:-1149;width:2;height:804" coordorigin="7456,-1149" coordsize="2,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7" o:spid="_x0000_s1036" style="position:absolute;left:7456;top:-1149;width:2;height:804;visibility:visible;mso-wrap-style:square;v-text-anchor:top" coordsize="2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2FMcUA&#10;AADbAAAADwAAAGRycy9kb3ducmV2LnhtbESP0WqDQBRE3wv9h+UW+hKStT5Ya7IRKZaWBAJN8gEX&#10;90Yl7l1xt2r/vlsI5HGYmTPMJp9NJ0YaXGtZwcsqAkFcWd1yreB8+limIJxH1thZJgW/5CDfPj5s&#10;MNN24m8aj74WAcIuQwWN930mpasaMuhWticO3sUOBn2QQy31gFOAm07GUZRIgy2HhQZ7em+ouh5/&#10;jAL5pnFXHJLF4vxZlmUcvZ7GdK/U89NcrEF4mv09fGt/aQVpDP9fwg+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DYUxxQAAANsAAAAPAAAAAAAAAAAAAAAAAJgCAABkcnMv&#10;ZG93bnJldi54bWxQSwUGAAAAAAQABAD1AAAAigMAAAAA&#10;" path="m,l,804e" filled="f" strokeweight=".58pt">
                    <v:path arrowok="t" o:connecttype="custom" o:connectlocs="0,-1149;0,-345" o:connectangles="0,0"/>
                  </v:shape>
                </v:group>
                <v:group id="Group 34" o:spid="_x0000_s1037" style="position:absolute;left:10464;top:-1149;width:2;height:804" coordorigin="10464,-1149" coordsize="2,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5" o:spid="_x0000_s1038" style="position:absolute;left:10464;top:-1149;width:2;height:804;visibility:visible;mso-wrap-style:square;v-text-anchor:top" coordsize="2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7BIcUA&#10;AADbAAAADwAAAGRycy9kb3ducmV2LnhtbESPzWrDMBCE74W+g9hCb43cEkziRAmlUBroodQJ+bkt&#10;1sY28a6MpSTK21eFQo/DzHzDzJeRO3WhwbdODDyPMlAklbOt1AY26/enCSgfUCx2TsjAjTwsF/d3&#10;cyysu8o3XcpQqwQRX6CBJoS+0NpXDTH6ketJknd0A2NIcqi1HfCa4NzplyzLNWMraaHBnt4aqk7l&#10;mQ30zD6/Rcy3pwN/7T4/9mWcrox5fIivM1CBYvgP/7VX1sBkDL9f0g/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sEhxQAAANsAAAAPAAAAAAAAAAAAAAAAAJgCAABkcnMv&#10;ZG93bnJldi54bWxQSwUGAAAAAAQABAD1AAAAigMAAAAA&#10;" path="m,l,804e" filled="f" strokeweight=".20464mm">
                    <v:path arrowok="t" o:connecttype="custom" o:connectlocs="0,-1149;0,-345" o:connectangles="0,0"/>
                  </v:shape>
                </v:group>
                <w10:wrap anchorx="page"/>
              </v:group>
            </w:pict>
          </mc:Fallback>
        </mc:AlternateContent>
      </w:r>
      <w:r w:rsidR="0068051C">
        <w:t xml:space="preserve">Pro plné znění výše uvedených H-vět, viz Oddíl 16. </w:t>
      </w:r>
    </w:p>
    <w:p w14:paraId="4E937C42" w14:textId="77777777" w:rsidR="0051275A" w:rsidRDefault="0068051C">
      <w:pPr>
        <w:pStyle w:val="Nadpis11"/>
        <w:spacing w:before="93" w:line="228" w:lineRule="exact"/>
        <w:ind w:left="280" w:right="-20"/>
      </w:pPr>
      <w:r>
        <w:t xml:space="preserve"> </w:t>
      </w:r>
    </w:p>
    <w:p w14:paraId="0B12E013" w14:textId="77777777" w:rsidR="0051275A" w:rsidRDefault="0051275A">
      <w:pPr>
        <w:spacing w:before="1" w:line="150" w:lineRule="exact"/>
        <w:rPr>
          <w:sz w:val="15"/>
          <w:szCs w:val="15"/>
        </w:rPr>
      </w:pPr>
    </w:p>
    <w:p w14:paraId="6E2AE22F" w14:textId="77777777" w:rsidR="0051275A" w:rsidRDefault="0068051C">
      <w:pPr>
        <w:pStyle w:val="Body"/>
        <w:spacing w:before="69"/>
        <w:ind w:left="280" w:right="-20"/>
        <w:rPr>
          <w:sz w:val="20"/>
          <w:szCs w:val="20"/>
        </w:rPr>
      </w:pPr>
      <w:r>
        <w:rPr>
          <w:color w:val="FFFFFF"/>
        </w:rPr>
        <w:t xml:space="preserve">4.  ODDÍL 4: POKYNY PRO PRVNÍ POMOC </w:t>
      </w:r>
      <w:r>
        <w:rPr>
          <w:color w:val="FFFFFF"/>
          <w:sz w:val="20"/>
          <w:szCs w:val="20"/>
        </w:rPr>
        <w:t xml:space="preserve"> </w:t>
      </w:r>
    </w:p>
    <w:p w14:paraId="7E34287F" w14:textId="77777777" w:rsidR="0051275A" w:rsidRDefault="0051275A">
      <w:pPr>
        <w:spacing w:before="10" w:line="200" w:lineRule="exact"/>
        <w:rPr>
          <w:sz w:val="20"/>
          <w:szCs w:val="20"/>
        </w:rPr>
      </w:pPr>
    </w:p>
    <w:p w14:paraId="3202810E" w14:textId="77777777" w:rsidR="0051275A" w:rsidRDefault="0089074B">
      <w:pPr>
        <w:pStyle w:val="Nadpis11"/>
        <w:ind w:left="300" w:right="-2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503315297" behindDoc="1" locked="0" layoutInCell="1" allowOverlap="1" wp14:anchorId="00810AF2" wp14:editId="718D8C59">
                <wp:simplePos x="0" y="0"/>
                <wp:positionH relativeFrom="page">
                  <wp:posOffset>896620</wp:posOffset>
                </wp:positionH>
                <wp:positionV relativeFrom="paragraph">
                  <wp:posOffset>-275590</wp:posOffset>
                </wp:positionV>
                <wp:extent cx="5768975" cy="168910"/>
                <wp:effectExtent l="1270" t="3810" r="1905" b="0"/>
                <wp:wrapNone/>
                <wp:docPr id="7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68910"/>
                          <a:chOff x="1412" y="-434"/>
                          <a:chExt cx="9085" cy="266"/>
                        </a:xfrm>
                      </wpg:grpSpPr>
                      <wps:wsp>
                        <wps:cNvPr id="71" name="Freeform 32"/>
                        <wps:cNvSpPr>
                          <a:spLocks/>
                        </wps:cNvSpPr>
                        <wps:spPr bwMode="auto">
                          <a:xfrm>
                            <a:off x="1412" y="-434"/>
                            <a:ext cx="9085" cy="26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-168 -434"/>
                              <a:gd name="T3" fmla="*/ -168 h 266"/>
                              <a:gd name="T4" fmla="+- 0 10497 1412"/>
                              <a:gd name="T5" fmla="*/ T4 w 9085"/>
                              <a:gd name="T6" fmla="+- 0 -168 -434"/>
                              <a:gd name="T7" fmla="*/ -168 h 266"/>
                              <a:gd name="T8" fmla="+- 0 10497 1412"/>
                              <a:gd name="T9" fmla="*/ T8 w 9085"/>
                              <a:gd name="T10" fmla="+- 0 -434 -434"/>
                              <a:gd name="T11" fmla="*/ -434 h 266"/>
                              <a:gd name="T12" fmla="+- 0 1412 1412"/>
                              <a:gd name="T13" fmla="*/ T12 w 9085"/>
                              <a:gd name="T14" fmla="+- 0 -434 -434"/>
                              <a:gd name="T15" fmla="*/ -434 h 266"/>
                              <a:gd name="T16" fmla="+- 0 1412 1412"/>
                              <a:gd name="T17" fmla="*/ T16 w 9085"/>
                              <a:gd name="T18" fmla="+- 0 -168 -434"/>
                              <a:gd name="T19" fmla="*/ -168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66">
                                <a:moveTo>
                                  <a:pt x="0" y="266"/>
                                </a:moveTo>
                                <a:lnTo>
                                  <a:pt x="9085" y="266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4E116E" id="Group 31" o:spid="_x0000_s1026" style="position:absolute;margin-left:70.6pt;margin-top:-21.7pt;width:454.25pt;height:13.3pt;z-index:-1183;mso-position-horizontal-relative:page" coordorigin="1412,-434" coordsize="9085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">
                <v:shape id="Freeform 32" o:spid="_x0000_s1027" style="position:absolute;left:1412;top:-434;width:9085;height:266;visibility:visible;mso-wrap-style:square;v-text-anchor:top" coordsize="908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2Zs78A&#10;AADbAAAADwAAAGRycy9kb3ducmV2LnhtbESP0YrCMBRE3xf8h3AF39a0ImutRnEFwddVP+DSXJti&#10;c1OabFv9eiMIPg4zc4ZZbwdbi45aXzlWkE4TEMSF0xWXCi7nw3cGwgdkjbVjUnAnD9vN6GuNuXY9&#10;/1F3CqWIEPY5KjAhNLmUvjBk0U9dQxy9q2sthijbUuoW+wi3tZwlyY+0WHFcMNjQ3lBxO/1bBY97&#10;b+g3HOcu4+VAGXdpdpVKTcbDbgUi0BA+4Xf7qBUsUnh9iT9Ab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nZmzvwAAANsAAAAPAAAAAAAAAAAAAAAAAJgCAABkcnMvZG93bnJl&#10;di54bWxQSwUGAAAAAAQABAD1AAAAhAMAAAAA&#10;" path="m,266r9085,l9085,,,,,266xe" fillcolor="#17365d" stroked="f">
                  <v:path arrowok="t" o:connecttype="custom" o:connectlocs="0,-168;9085,-168;9085,-434;0,-434;0,-168" o:connectangles="0,0,0,0,0"/>
                </v:shape>
                <w10:wrap anchorx="page"/>
              </v:group>
            </w:pict>
          </mc:Fallback>
        </mc:AlternateContent>
      </w:r>
      <w:r w:rsidR="0068051C">
        <w:t xml:space="preserve"> </w:t>
      </w:r>
    </w:p>
    <w:p w14:paraId="251DC5BD" w14:textId="77777777" w:rsidR="0051275A" w:rsidRDefault="0068051C">
      <w:pPr>
        <w:pStyle w:val="Nadpis21"/>
        <w:spacing w:before="95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4.1 Popis první pomoci </w:t>
      </w:r>
      <w:r>
        <w:rPr>
          <w:b w:val="0"/>
          <w:bCs w:val="0"/>
          <w:sz w:val="20"/>
          <w:szCs w:val="20"/>
        </w:rPr>
        <w:t xml:space="preserve"> </w:t>
      </w:r>
    </w:p>
    <w:p w14:paraId="02379A5D" w14:textId="77777777" w:rsidR="0051275A" w:rsidRDefault="0051275A">
      <w:pPr>
        <w:spacing w:before="6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202"/>
        <w:gridCol w:w="6982"/>
      </w:tblGrid>
      <w:tr w:rsidR="0051275A" w14:paraId="13011702" w14:textId="77777777">
        <w:trPr>
          <w:trHeight w:hRule="exact" w:val="560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2A2985D4" w14:textId="77777777" w:rsidR="0051275A" w:rsidRDefault="0068051C">
            <w:pPr>
              <w:pStyle w:val="TableParagraph"/>
              <w:spacing w:before="69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Při vdechnutí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14:paraId="15FFD7A8" w14:textId="77777777" w:rsidR="0051275A" w:rsidRDefault="0068051C">
            <w:pPr>
              <w:pStyle w:val="TableParagraph"/>
              <w:spacing w:before="6" w:line="266" w:lineRule="exact"/>
              <w:ind w:left="979" w:righ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Při dýchacích potížích přesuňte postiženého na čerstvý vzduch a nechte ho odpočívat v poloze usnadňující dýchání. Vyhledejte lékaře.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6B27B240" w14:textId="77777777">
        <w:trPr>
          <w:trHeight w:hRule="exact" w:val="53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2BDC6C70" w14:textId="77777777" w:rsidR="0051275A" w:rsidRDefault="0068051C">
            <w:pPr>
              <w:pStyle w:val="TableParagraph"/>
              <w:spacing w:before="4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Při zasažení pokožky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14:paraId="4238CDD1" w14:textId="77777777" w:rsidR="0051275A" w:rsidRDefault="0068051C">
            <w:pPr>
              <w:pStyle w:val="TableParagraph"/>
              <w:spacing w:before="43"/>
              <w:ind w:left="9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Přetrvá-li podráždění, zarudnutí nebo otok, omyjte pokožku vodou. Vyhledejte </w:t>
            </w:r>
          </w:p>
          <w:p w14:paraId="183CAF8F" w14:textId="77777777" w:rsidR="0051275A" w:rsidRDefault="0068051C">
            <w:pPr>
              <w:pStyle w:val="TableParagraph"/>
              <w:spacing w:before="82"/>
              <w:ind w:left="9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lékaře.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651DB3CB" w14:textId="77777777">
        <w:trPr>
          <w:trHeight w:hRule="exact" w:val="268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6CEE2F04" w14:textId="77777777" w:rsidR="0051275A" w:rsidRDefault="0068051C">
            <w:pPr>
              <w:pStyle w:val="TableParagraph"/>
              <w:spacing w:before="4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Při zasažení očí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14:paraId="088EB0B5" w14:textId="77777777" w:rsidR="0051275A" w:rsidRDefault="0068051C">
            <w:pPr>
              <w:pStyle w:val="TableParagraph"/>
              <w:spacing w:before="43"/>
              <w:ind w:left="9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Vyplachujte oči vodou po dobu alespoň 15 minut. Vyhledejte lékaře.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168099FC" w14:textId="77777777">
        <w:trPr>
          <w:trHeight w:hRule="exact" w:val="293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3F875ABF" w14:textId="77777777" w:rsidR="0051275A" w:rsidRDefault="0068051C">
            <w:pPr>
              <w:pStyle w:val="TableParagraph"/>
              <w:spacing w:before="42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Při požití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14:paraId="46B12FB9" w14:textId="77777777" w:rsidR="0051275A" w:rsidRDefault="0068051C">
            <w:pPr>
              <w:pStyle w:val="TableParagraph"/>
              <w:spacing w:before="42"/>
              <w:ind w:left="9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Vypláchněte ústa vodou. Vyhledejte lékaře.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5EA020DA" w14:textId="77777777" w:rsidR="0051275A" w:rsidRDefault="0068051C">
      <w:pPr>
        <w:pStyle w:val="Nadpis21"/>
        <w:spacing w:before="18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4.2 Nejdůležitější akutní a opožděné symptomy a účinky </w:t>
      </w:r>
      <w:r>
        <w:rPr>
          <w:b w:val="0"/>
          <w:bCs w:val="0"/>
          <w:sz w:val="20"/>
          <w:szCs w:val="20"/>
        </w:rPr>
        <w:t xml:space="preserve"> </w:t>
      </w:r>
    </w:p>
    <w:p w14:paraId="40192FE6" w14:textId="77777777" w:rsidR="0051275A" w:rsidRDefault="0068051C">
      <w:pPr>
        <w:pStyle w:val="Body"/>
        <w:tabs>
          <w:tab w:val="left" w:pos="3300"/>
        </w:tabs>
        <w:spacing w:before="82" w:line="350" w:lineRule="auto"/>
        <w:ind w:left="3300" w:right="230" w:hanging="300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>Nejdůležitější známé symptomy a účinky jsou popsány na značení (viz Oddíl 2.2) nebo v Oddíle 11</w:t>
      </w:r>
      <w:r>
        <w:rPr>
          <w:sz w:val="20"/>
          <w:szCs w:val="20"/>
        </w:rPr>
        <w:t xml:space="preserve"> </w:t>
      </w:r>
    </w:p>
    <w:p w14:paraId="214F6931" w14:textId="77777777" w:rsidR="0051275A" w:rsidRDefault="0068051C">
      <w:pPr>
        <w:pStyle w:val="Nadpis21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4.3 Pokyn týkající se okamžité lékařské pomoci a zvláštního ošetření </w:t>
      </w:r>
      <w:r>
        <w:rPr>
          <w:b w:val="0"/>
          <w:bCs w:val="0"/>
          <w:sz w:val="20"/>
          <w:szCs w:val="20"/>
        </w:rPr>
        <w:t xml:space="preserve"> </w:t>
      </w:r>
    </w:p>
    <w:p w14:paraId="7E834015" w14:textId="77777777" w:rsidR="0051275A" w:rsidRDefault="0068051C">
      <w:pPr>
        <w:pStyle w:val="Body"/>
        <w:tabs>
          <w:tab w:val="left" w:pos="3300"/>
        </w:tabs>
        <w:spacing w:before="85"/>
        <w:ind w:left="300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 Nepravděpodobné, avšak v případě potřeby nasaďte symptomatickou léčbu. </w:t>
      </w:r>
      <w:r>
        <w:rPr>
          <w:sz w:val="20"/>
          <w:szCs w:val="20"/>
        </w:rPr>
        <w:t xml:space="preserve"> </w:t>
      </w:r>
    </w:p>
    <w:p w14:paraId="0C3E6A2E" w14:textId="77777777" w:rsidR="0051275A" w:rsidRDefault="0051275A">
      <w:pPr>
        <w:spacing w:before="3" w:line="200" w:lineRule="exact"/>
        <w:rPr>
          <w:sz w:val="20"/>
          <w:szCs w:val="20"/>
        </w:rPr>
      </w:pPr>
    </w:p>
    <w:p w14:paraId="517C26A0" w14:textId="77777777" w:rsidR="0051275A" w:rsidRDefault="0068051C">
      <w:pPr>
        <w:pStyle w:val="Body"/>
        <w:spacing w:before="69"/>
        <w:ind w:left="280" w:right="-20"/>
        <w:rPr>
          <w:sz w:val="20"/>
          <w:szCs w:val="20"/>
        </w:rPr>
      </w:pPr>
      <w:r>
        <w:rPr>
          <w:color w:val="FFFFFF"/>
        </w:rPr>
        <w:t xml:space="preserve">5.  ODDÍL 5: OPATŘENÍ PRO HAŠENÍ POŽÁRU </w:t>
      </w:r>
      <w:r>
        <w:rPr>
          <w:color w:val="FFFFFF"/>
          <w:sz w:val="20"/>
          <w:szCs w:val="20"/>
        </w:rPr>
        <w:t xml:space="preserve"> </w:t>
      </w:r>
    </w:p>
    <w:p w14:paraId="22E29FA5" w14:textId="77777777" w:rsidR="0051275A" w:rsidRDefault="0051275A">
      <w:pPr>
        <w:spacing w:before="11" w:line="200" w:lineRule="exact"/>
        <w:rPr>
          <w:sz w:val="20"/>
          <w:szCs w:val="20"/>
        </w:rPr>
      </w:pPr>
    </w:p>
    <w:p w14:paraId="6B133669" w14:textId="77777777" w:rsidR="0051275A" w:rsidRDefault="0089074B">
      <w:pPr>
        <w:pStyle w:val="Nadpis11"/>
        <w:ind w:left="300" w:right="-2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503315298" behindDoc="1" locked="0" layoutInCell="1" allowOverlap="1" wp14:anchorId="5E4E3981" wp14:editId="7A00E2F3">
                <wp:simplePos x="0" y="0"/>
                <wp:positionH relativeFrom="page">
                  <wp:posOffset>896620</wp:posOffset>
                </wp:positionH>
                <wp:positionV relativeFrom="paragraph">
                  <wp:posOffset>-275590</wp:posOffset>
                </wp:positionV>
                <wp:extent cx="5768975" cy="168910"/>
                <wp:effectExtent l="1270" t="1270" r="1905" b="1270"/>
                <wp:wrapNone/>
                <wp:docPr id="6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68910"/>
                          <a:chOff x="1412" y="-434"/>
                          <a:chExt cx="9085" cy="266"/>
                        </a:xfrm>
                      </wpg:grpSpPr>
                      <wps:wsp>
                        <wps:cNvPr id="69" name="Freeform 30"/>
                        <wps:cNvSpPr>
                          <a:spLocks/>
                        </wps:cNvSpPr>
                        <wps:spPr bwMode="auto">
                          <a:xfrm>
                            <a:off x="1412" y="-434"/>
                            <a:ext cx="9085" cy="26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-168 -434"/>
                              <a:gd name="T3" fmla="*/ -168 h 266"/>
                              <a:gd name="T4" fmla="+- 0 10497 1412"/>
                              <a:gd name="T5" fmla="*/ T4 w 9085"/>
                              <a:gd name="T6" fmla="+- 0 -168 -434"/>
                              <a:gd name="T7" fmla="*/ -168 h 266"/>
                              <a:gd name="T8" fmla="+- 0 10497 1412"/>
                              <a:gd name="T9" fmla="*/ T8 w 9085"/>
                              <a:gd name="T10" fmla="+- 0 -434 -434"/>
                              <a:gd name="T11" fmla="*/ -434 h 266"/>
                              <a:gd name="T12" fmla="+- 0 1412 1412"/>
                              <a:gd name="T13" fmla="*/ T12 w 9085"/>
                              <a:gd name="T14" fmla="+- 0 -434 -434"/>
                              <a:gd name="T15" fmla="*/ -434 h 266"/>
                              <a:gd name="T16" fmla="+- 0 1412 1412"/>
                              <a:gd name="T17" fmla="*/ T16 w 9085"/>
                              <a:gd name="T18" fmla="+- 0 -168 -434"/>
                              <a:gd name="T19" fmla="*/ -168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66">
                                <a:moveTo>
                                  <a:pt x="0" y="266"/>
                                </a:moveTo>
                                <a:lnTo>
                                  <a:pt x="9085" y="266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FA3207" id="Group 29" o:spid="_x0000_s1026" style="position:absolute;margin-left:70.6pt;margin-top:-21.7pt;width:454.25pt;height:13.3pt;z-index:-1182;mso-position-horizontal-relative:page" coordorigin="1412,-434" coordsize="9085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">
                <v:shape id="Freeform 30" o:spid="_x0000_s1027" style="position:absolute;left:1412;top:-434;width:9085;height:266;visibility:visible;mso-wrap-style:square;v-text-anchor:top" coordsize="908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DaL8A&#10;AADbAAAADwAAAGRycy9kb3ducmV2LnhtbESP3YrCMBSE74V9h3AWvNNUEWmrUVZB8NafBzg0x6bY&#10;nJQm21af3giCl8PMfMOst4OtRUetrxwrmE0TEMSF0xWXCq6XwyQF4QOyxtoxKXiQh+3mZ7TGXLue&#10;T9SdQykihH2OCkwITS6lLwxZ9FPXEEfv5lqLIcq2lLrFPsJtLedJspQWK44LBhvaGyru53+r4Pno&#10;De3CceFSzgZKuZulN6nU+Hf4W4EINIRv+NM+agXLDN5f4g+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MgNovwAAANsAAAAPAAAAAAAAAAAAAAAAAJgCAABkcnMvZG93bnJl&#10;di54bWxQSwUGAAAAAAQABAD1AAAAhAMAAAAA&#10;" path="m,266r9085,l9085,,,,,266xe" fillcolor="#17365d" stroked="f">
                  <v:path arrowok="t" o:connecttype="custom" o:connectlocs="0,-168;9085,-168;9085,-434;0,-434;0,-168" o:connectangles="0,0,0,0,0"/>
                </v:shape>
                <w10:wrap anchorx="page"/>
              </v:group>
            </w:pict>
          </mc:Fallback>
        </mc:AlternateContent>
      </w:r>
      <w:r w:rsidR="0068051C">
        <w:t xml:space="preserve"> </w:t>
      </w:r>
    </w:p>
    <w:p w14:paraId="5B1B4032" w14:textId="77777777" w:rsidR="0051275A" w:rsidRDefault="0068051C">
      <w:pPr>
        <w:pStyle w:val="Nadpis21"/>
        <w:spacing w:before="95"/>
        <w:ind w:left="280" w:right="-20"/>
        <w:rPr>
          <w:rFonts w:cs="Arial"/>
          <w:b w:val="0"/>
          <w:bCs w:val="0"/>
          <w:sz w:val="20"/>
          <w:szCs w:val="20"/>
        </w:rPr>
      </w:pPr>
      <w:proofErr w:type="gramStart"/>
      <w:r>
        <w:t>5.1  Hasicí</w:t>
      </w:r>
      <w:proofErr w:type="gramEnd"/>
      <w:r>
        <w:t xml:space="preserve"> prostředky </w:t>
      </w:r>
      <w:r>
        <w:rPr>
          <w:b w:val="0"/>
          <w:bCs w:val="0"/>
          <w:sz w:val="20"/>
          <w:szCs w:val="20"/>
        </w:rPr>
        <w:t xml:space="preserve"> </w:t>
      </w:r>
    </w:p>
    <w:p w14:paraId="3F7AA74A" w14:textId="77777777" w:rsidR="0051275A" w:rsidRDefault="0068051C">
      <w:pPr>
        <w:pStyle w:val="Body"/>
        <w:tabs>
          <w:tab w:val="left" w:pos="3260"/>
        </w:tabs>
        <w:spacing w:before="85" w:line="347" w:lineRule="auto"/>
        <w:ind w:left="3274" w:right="659" w:hanging="2974"/>
      </w:pPr>
      <w:r w:rsidRPr="009E743B">
        <w:t xml:space="preserve">Vhodné hasicí prostředky </w:t>
      </w:r>
      <w:r w:rsidRPr="009E743B">
        <w:tab/>
        <w:t>Vhodné hasicí prostředky Použijte vodní sprchu, pěnu odolnou vůči alkoholu, hasicí prášek nebo oxid uhličitý.</w:t>
      </w:r>
      <w:r>
        <w:t xml:space="preserve"> </w:t>
      </w:r>
    </w:p>
    <w:p w14:paraId="5F7095A7" w14:textId="77777777" w:rsidR="0051275A" w:rsidRDefault="0068051C">
      <w:pPr>
        <w:spacing w:line="76" w:lineRule="exact"/>
        <w:ind w:left="3248" w:right="6124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hAnsi="Arial"/>
          <w:sz w:val="8"/>
          <w:szCs w:val="8"/>
        </w:rPr>
        <w:t xml:space="preserve"> </w:t>
      </w:r>
    </w:p>
    <w:p w14:paraId="7D2A045A" w14:textId="77777777" w:rsidR="0051275A" w:rsidRDefault="0068051C">
      <w:pPr>
        <w:pStyle w:val="Nadpis21"/>
        <w:spacing w:before="61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5.2 Zvláštní nebezpečnost vyplývající z látky nebo směsi </w:t>
      </w:r>
      <w:r>
        <w:rPr>
          <w:b w:val="0"/>
          <w:bCs w:val="0"/>
          <w:sz w:val="20"/>
          <w:szCs w:val="20"/>
        </w:rPr>
        <w:t xml:space="preserve"> </w:t>
      </w:r>
    </w:p>
    <w:p w14:paraId="4FF5E4FC" w14:textId="77777777" w:rsidR="0051275A" w:rsidRDefault="0068051C">
      <w:pPr>
        <w:pStyle w:val="Body"/>
        <w:tabs>
          <w:tab w:val="left" w:pos="3300"/>
        </w:tabs>
        <w:spacing w:before="85"/>
        <w:ind w:left="300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Oxidy uhlíku. </w:t>
      </w:r>
      <w:r>
        <w:rPr>
          <w:sz w:val="20"/>
          <w:szCs w:val="20"/>
        </w:rPr>
        <w:t xml:space="preserve"> </w:t>
      </w:r>
    </w:p>
    <w:p w14:paraId="275E6DCB" w14:textId="77777777" w:rsidR="0051275A" w:rsidRDefault="0051275A">
      <w:pPr>
        <w:spacing w:before="10" w:line="140" w:lineRule="exact"/>
        <w:rPr>
          <w:sz w:val="14"/>
          <w:szCs w:val="14"/>
        </w:rPr>
      </w:pPr>
    </w:p>
    <w:p w14:paraId="6CA6BAD8" w14:textId="77777777" w:rsidR="0051275A" w:rsidRDefault="0068051C">
      <w:pPr>
        <w:pStyle w:val="Nadpis21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5.3 Pokyny pro hasiče </w:t>
      </w:r>
      <w:r>
        <w:rPr>
          <w:b w:val="0"/>
          <w:bCs w:val="0"/>
          <w:sz w:val="20"/>
          <w:szCs w:val="20"/>
        </w:rPr>
        <w:t xml:space="preserve"> </w:t>
      </w:r>
    </w:p>
    <w:p w14:paraId="535ACFDA" w14:textId="77777777" w:rsidR="0051275A" w:rsidRDefault="0051275A">
      <w:pPr>
        <w:spacing w:before="7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654"/>
        <w:gridCol w:w="5853"/>
      </w:tblGrid>
      <w:tr w:rsidR="0051275A" w14:paraId="3A73800A" w14:textId="77777777">
        <w:trPr>
          <w:trHeight w:hRule="exact" w:val="334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5DE4C0E0" w14:textId="77777777" w:rsidR="0051275A" w:rsidRDefault="0068051C">
            <w:pPr>
              <w:pStyle w:val="TableParagraph"/>
              <w:spacing w:before="46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</w:tcPr>
          <w:p w14:paraId="2BC833AF" w14:textId="77777777" w:rsidR="0051275A" w:rsidRDefault="0068051C">
            <w:pPr>
              <w:pStyle w:val="TableParagraph"/>
              <w:spacing w:before="38"/>
              <w:ind w:left="5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V případě potřeby použijte autonomní dýchací přístroj. </w:t>
            </w:r>
          </w:p>
        </w:tc>
      </w:tr>
      <w:tr w:rsidR="0051275A" w14:paraId="1F7E2BF7" w14:textId="77777777">
        <w:trPr>
          <w:trHeight w:hRule="exact" w:val="624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7C03D3B3" w14:textId="77777777" w:rsidR="0051275A" w:rsidRDefault="0068051C">
            <w:pPr>
              <w:pStyle w:val="TableParagraph"/>
              <w:spacing w:before="48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9DD7296" w14:textId="77777777" w:rsidR="0051275A" w:rsidRDefault="0068051C">
            <w:pPr>
              <w:pStyle w:val="TableParagraph"/>
              <w:spacing w:before="95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>5.3  Další</w:t>
            </w:r>
            <w:proofErr w:type="gram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informace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</w:tcPr>
          <w:p w14:paraId="7F81C85E" w14:textId="77777777" w:rsidR="0051275A" w:rsidRDefault="0068051C">
            <w:pPr>
              <w:pStyle w:val="TableParagraph"/>
              <w:spacing w:before="38"/>
              <w:ind w:left="5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30F0C339" w14:textId="77777777" w:rsidR="0051275A" w:rsidRDefault="0068051C">
            <w:pPr>
              <w:pStyle w:val="TableParagraph"/>
              <w:spacing w:before="85"/>
              <w:ind w:left="5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Neotevřené nádoby chlaďte vodní sprchou. </w:t>
            </w:r>
          </w:p>
        </w:tc>
      </w:tr>
    </w:tbl>
    <w:p w14:paraId="4669566E" w14:textId="77777777" w:rsidR="0051275A" w:rsidRDefault="0051275A">
      <w:pPr>
        <w:spacing w:before="9" w:line="130" w:lineRule="exact"/>
        <w:rPr>
          <w:sz w:val="13"/>
          <w:szCs w:val="13"/>
        </w:rPr>
      </w:pPr>
    </w:p>
    <w:p w14:paraId="5225A089" w14:textId="77777777" w:rsidR="0051275A" w:rsidRDefault="0068051C">
      <w:pPr>
        <w:pStyle w:val="Body"/>
        <w:ind w:left="280" w:right="-20"/>
        <w:rPr>
          <w:sz w:val="20"/>
          <w:szCs w:val="20"/>
        </w:rPr>
      </w:pPr>
      <w:r>
        <w:rPr>
          <w:color w:val="FFFFFF"/>
        </w:rPr>
        <w:t xml:space="preserve">6.  ODDÍL 6: OPATŘENÍ V PŘÍPADĚ NÁHODNÉHO ÚNIKU </w:t>
      </w:r>
      <w:r>
        <w:rPr>
          <w:color w:val="FFFFFF"/>
          <w:sz w:val="20"/>
          <w:szCs w:val="20"/>
        </w:rPr>
        <w:t xml:space="preserve"> </w:t>
      </w:r>
    </w:p>
    <w:p w14:paraId="088C9B2A" w14:textId="77777777" w:rsidR="0051275A" w:rsidRDefault="0051275A">
      <w:pPr>
        <w:spacing w:before="10" w:line="200" w:lineRule="exact"/>
        <w:rPr>
          <w:sz w:val="20"/>
          <w:szCs w:val="20"/>
        </w:rPr>
      </w:pPr>
    </w:p>
    <w:p w14:paraId="1529433F" w14:textId="77777777" w:rsidR="0051275A" w:rsidRDefault="0089074B">
      <w:pPr>
        <w:pStyle w:val="Nadpis11"/>
        <w:ind w:left="300" w:right="-2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503315299" behindDoc="1" locked="0" layoutInCell="1" allowOverlap="1" wp14:anchorId="0F0F835C" wp14:editId="612F164B">
                <wp:simplePos x="0" y="0"/>
                <wp:positionH relativeFrom="page">
                  <wp:posOffset>896620</wp:posOffset>
                </wp:positionH>
                <wp:positionV relativeFrom="paragraph">
                  <wp:posOffset>-275590</wp:posOffset>
                </wp:positionV>
                <wp:extent cx="5768975" cy="168910"/>
                <wp:effectExtent l="1270" t="3175" r="1905" b="0"/>
                <wp:wrapNone/>
                <wp:docPr id="6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68910"/>
                          <a:chOff x="1412" y="-434"/>
                          <a:chExt cx="9085" cy="266"/>
                        </a:xfrm>
                      </wpg:grpSpPr>
                      <wps:wsp>
                        <wps:cNvPr id="67" name="Freeform 28"/>
                        <wps:cNvSpPr>
                          <a:spLocks/>
                        </wps:cNvSpPr>
                        <wps:spPr bwMode="auto">
                          <a:xfrm>
                            <a:off x="1412" y="-434"/>
                            <a:ext cx="9085" cy="26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-168 -434"/>
                              <a:gd name="T3" fmla="*/ -168 h 266"/>
                              <a:gd name="T4" fmla="+- 0 10497 1412"/>
                              <a:gd name="T5" fmla="*/ T4 w 9085"/>
                              <a:gd name="T6" fmla="+- 0 -168 -434"/>
                              <a:gd name="T7" fmla="*/ -168 h 266"/>
                              <a:gd name="T8" fmla="+- 0 10497 1412"/>
                              <a:gd name="T9" fmla="*/ T8 w 9085"/>
                              <a:gd name="T10" fmla="+- 0 -434 -434"/>
                              <a:gd name="T11" fmla="*/ -434 h 266"/>
                              <a:gd name="T12" fmla="+- 0 1412 1412"/>
                              <a:gd name="T13" fmla="*/ T12 w 9085"/>
                              <a:gd name="T14" fmla="+- 0 -434 -434"/>
                              <a:gd name="T15" fmla="*/ -434 h 266"/>
                              <a:gd name="T16" fmla="+- 0 1412 1412"/>
                              <a:gd name="T17" fmla="*/ T16 w 9085"/>
                              <a:gd name="T18" fmla="+- 0 -168 -434"/>
                              <a:gd name="T19" fmla="*/ -168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66">
                                <a:moveTo>
                                  <a:pt x="0" y="266"/>
                                </a:moveTo>
                                <a:lnTo>
                                  <a:pt x="9085" y="266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E35898" id="Group 27" o:spid="_x0000_s1026" style="position:absolute;margin-left:70.6pt;margin-top:-21.7pt;width:454.25pt;height:13.3pt;z-index:-1181;mso-position-horizontal-relative:page" coordorigin="1412,-434" coordsize="9085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">
                <v:shape id="Freeform 28" o:spid="_x0000_s1027" style="position:absolute;left:1412;top:-434;width:9085;height:266;visibility:visible;mso-wrap-style:square;v-text-anchor:top" coordsize="908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ygcEA&#10;AADbAAAADwAAAGRycy9kb3ducmV2LnhtbESPzWrDMBCE74G8g9hAb4nsUlLHiWLSQMHXpnmAxdpY&#10;JtbKWIp/8vRVodDjMDPfMIdisq0YqPeNYwXpJgFBXDndcK3g+v25zkD4gKyxdUwKZvJQHJeLA+ba&#10;jfxFwyXUIkLY56jAhNDlUvrKkEW/cR1x9G6utxii7Gupexwj3LbyNUm20mLDccFgR2dD1f3ysAqe&#10;82joI5RvLuPdRBkPaXaTSr2sptMeRKAp/If/2qVWsH2H3y/xB8jj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hMoHBAAAA2wAAAA8AAAAAAAAAAAAAAAAAmAIAAGRycy9kb3du&#10;cmV2LnhtbFBLBQYAAAAABAAEAPUAAACGAwAAAAA=&#10;" path="m,266r9085,l9085,,,,,266xe" fillcolor="#17365d" stroked="f">
                  <v:path arrowok="t" o:connecttype="custom" o:connectlocs="0,-168;9085,-168;9085,-434;0,-434;0,-168" o:connectangles="0,0,0,0,0"/>
                </v:shape>
                <w10:wrap anchorx="page"/>
              </v:group>
            </w:pict>
          </mc:Fallback>
        </mc:AlternateContent>
      </w:r>
      <w:r w:rsidR="0068051C">
        <w:t xml:space="preserve"> </w:t>
      </w:r>
    </w:p>
    <w:p w14:paraId="6B058912" w14:textId="77777777" w:rsidR="0051275A" w:rsidRDefault="0068051C">
      <w:pPr>
        <w:pStyle w:val="Nadpis21"/>
        <w:spacing w:before="96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6.1 Opatření na ochranu osob, ochranné prostředky a nouzové postupy </w:t>
      </w:r>
      <w:r>
        <w:rPr>
          <w:b w:val="0"/>
          <w:bCs w:val="0"/>
          <w:sz w:val="20"/>
          <w:szCs w:val="20"/>
        </w:rPr>
        <w:t xml:space="preserve"> </w:t>
      </w:r>
    </w:p>
    <w:p w14:paraId="4E6878CA" w14:textId="77777777" w:rsidR="0051275A" w:rsidRDefault="0068051C">
      <w:pPr>
        <w:pStyle w:val="Body"/>
        <w:tabs>
          <w:tab w:val="left" w:pos="3300"/>
        </w:tabs>
        <w:spacing w:before="8" w:line="260" w:lineRule="atLeast"/>
        <w:ind w:left="3300" w:right="269" w:hanging="300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Zajistěte adekvátní ventilaci. Zamezte vdechování výparů. Chraňte před zdroji zapálení. Při delší expozici pokožky noste vhodné rukavice.  </w:t>
      </w:r>
      <w:r>
        <w:rPr>
          <w:sz w:val="20"/>
          <w:szCs w:val="20"/>
        </w:rPr>
        <w:t xml:space="preserve"> </w:t>
      </w:r>
    </w:p>
    <w:p w14:paraId="18EEC3F6" w14:textId="77777777" w:rsidR="0051275A" w:rsidRDefault="0068051C">
      <w:pPr>
        <w:pStyle w:val="Nadpis21"/>
        <w:spacing w:before="85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6.2 Opatření na ochranu životního prostředí </w:t>
      </w:r>
      <w:r>
        <w:rPr>
          <w:b w:val="0"/>
          <w:bCs w:val="0"/>
          <w:sz w:val="20"/>
          <w:szCs w:val="20"/>
        </w:rPr>
        <w:t xml:space="preserve"> </w:t>
      </w:r>
    </w:p>
    <w:p w14:paraId="1AE08165" w14:textId="77777777" w:rsidR="0051275A" w:rsidRDefault="0068051C">
      <w:pPr>
        <w:pStyle w:val="Body"/>
        <w:tabs>
          <w:tab w:val="left" w:pos="3300"/>
        </w:tabs>
        <w:spacing w:before="82"/>
        <w:ind w:left="300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Zamezte úniku většího množství do povrchových vod nebo kanalizace. </w:t>
      </w:r>
      <w:r>
        <w:rPr>
          <w:sz w:val="20"/>
          <w:szCs w:val="20"/>
        </w:rPr>
        <w:t xml:space="preserve"> </w:t>
      </w:r>
    </w:p>
    <w:p w14:paraId="31D0CF0B" w14:textId="77777777" w:rsidR="0051275A" w:rsidRDefault="0051275A">
      <w:pPr>
        <w:spacing w:before="2" w:line="150" w:lineRule="exact"/>
        <w:rPr>
          <w:sz w:val="15"/>
          <w:szCs w:val="15"/>
        </w:rPr>
      </w:pPr>
    </w:p>
    <w:p w14:paraId="32A39A2F" w14:textId="77777777" w:rsidR="0051275A" w:rsidRDefault="0068051C">
      <w:pPr>
        <w:pStyle w:val="Nadpis21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6.3 Metody a materiál pro omezení úniku a pro čištění </w:t>
      </w:r>
      <w:r>
        <w:rPr>
          <w:b w:val="0"/>
          <w:bCs w:val="0"/>
          <w:sz w:val="20"/>
          <w:szCs w:val="20"/>
        </w:rPr>
        <w:t xml:space="preserve"> </w:t>
      </w:r>
    </w:p>
    <w:p w14:paraId="495ED7F6" w14:textId="77777777" w:rsidR="0051275A" w:rsidRDefault="0068051C">
      <w:pPr>
        <w:pStyle w:val="Body"/>
        <w:tabs>
          <w:tab w:val="left" w:pos="3300"/>
        </w:tabs>
        <w:spacing w:before="82"/>
        <w:ind w:left="300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Absorbujte pomocí písku, zeminy nebo jiného vhodného absorpčního materiálu. </w:t>
      </w:r>
      <w:r>
        <w:rPr>
          <w:sz w:val="20"/>
          <w:szCs w:val="20"/>
        </w:rPr>
        <w:t xml:space="preserve"> </w:t>
      </w:r>
    </w:p>
    <w:p w14:paraId="568FDEDE" w14:textId="77777777" w:rsidR="0051275A" w:rsidRDefault="0051275A">
      <w:pPr>
        <w:rPr>
          <w:sz w:val="20"/>
          <w:szCs w:val="20"/>
        </w:rPr>
        <w:sectPr w:rsidR="0051275A">
          <w:type w:val="continuous"/>
          <w:pgSz w:w="11920" w:h="16840"/>
          <w:pgMar w:top="2320" w:right="1280" w:bottom="1500" w:left="1160" w:header="708" w:footer="708" w:gutter="0"/>
          <w:cols w:space="708"/>
        </w:sectPr>
      </w:pPr>
    </w:p>
    <w:p w14:paraId="6865D711" w14:textId="77777777" w:rsidR="0051275A" w:rsidRDefault="0051275A">
      <w:pPr>
        <w:spacing w:line="200" w:lineRule="exact"/>
        <w:rPr>
          <w:sz w:val="20"/>
          <w:szCs w:val="20"/>
        </w:rPr>
      </w:pPr>
    </w:p>
    <w:p w14:paraId="25F8A103" w14:textId="77777777" w:rsidR="0051275A" w:rsidRDefault="0051275A">
      <w:pPr>
        <w:spacing w:before="3" w:line="260" w:lineRule="exact"/>
        <w:rPr>
          <w:sz w:val="26"/>
          <w:szCs w:val="26"/>
        </w:rPr>
      </w:pPr>
    </w:p>
    <w:p w14:paraId="4E45B0E7" w14:textId="77777777" w:rsidR="0051275A" w:rsidRDefault="0068051C">
      <w:pPr>
        <w:pStyle w:val="Nadpis21"/>
        <w:spacing w:before="69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6.4 Odkaz na jiné oddíly </w:t>
      </w:r>
      <w:r>
        <w:rPr>
          <w:b w:val="0"/>
          <w:bCs w:val="0"/>
          <w:sz w:val="20"/>
          <w:szCs w:val="20"/>
        </w:rPr>
        <w:t xml:space="preserve"> </w:t>
      </w:r>
    </w:p>
    <w:p w14:paraId="62A06C53" w14:textId="77777777" w:rsidR="0051275A" w:rsidRDefault="0068051C">
      <w:pPr>
        <w:pStyle w:val="Body"/>
        <w:tabs>
          <w:tab w:val="left" w:pos="3300"/>
        </w:tabs>
        <w:spacing w:before="82"/>
        <w:ind w:left="300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Viz také Oddíl 8, 13. </w:t>
      </w:r>
      <w:r>
        <w:rPr>
          <w:sz w:val="20"/>
          <w:szCs w:val="20"/>
        </w:rPr>
        <w:t xml:space="preserve"> </w:t>
      </w:r>
    </w:p>
    <w:p w14:paraId="3F68A743" w14:textId="77777777" w:rsidR="0051275A" w:rsidRDefault="0051275A">
      <w:pPr>
        <w:spacing w:before="3" w:line="200" w:lineRule="exact"/>
        <w:rPr>
          <w:sz w:val="20"/>
          <w:szCs w:val="20"/>
        </w:rPr>
      </w:pPr>
    </w:p>
    <w:p w14:paraId="2CE57987" w14:textId="77777777" w:rsidR="0051275A" w:rsidRDefault="0068051C">
      <w:pPr>
        <w:pStyle w:val="Body"/>
        <w:spacing w:before="69"/>
        <w:ind w:left="280" w:right="-20"/>
        <w:rPr>
          <w:sz w:val="20"/>
          <w:szCs w:val="20"/>
        </w:rPr>
      </w:pPr>
      <w:r>
        <w:rPr>
          <w:color w:val="FFFFFF"/>
        </w:rPr>
        <w:t xml:space="preserve">7.  ODDÍL 7: ZACHÁZENÍ A SKLADOVÁNÍ </w:t>
      </w:r>
      <w:r>
        <w:rPr>
          <w:color w:val="FFFFFF"/>
          <w:sz w:val="20"/>
          <w:szCs w:val="20"/>
        </w:rPr>
        <w:t xml:space="preserve"> </w:t>
      </w:r>
    </w:p>
    <w:p w14:paraId="7A73EEC1" w14:textId="77777777" w:rsidR="0051275A" w:rsidRDefault="0051275A">
      <w:pPr>
        <w:spacing w:before="13" w:line="200" w:lineRule="exact"/>
        <w:rPr>
          <w:sz w:val="20"/>
          <w:szCs w:val="20"/>
        </w:rPr>
      </w:pPr>
    </w:p>
    <w:p w14:paraId="4C9B6397" w14:textId="77777777" w:rsidR="0051275A" w:rsidRDefault="0089074B">
      <w:pPr>
        <w:pStyle w:val="Nadpis11"/>
        <w:ind w:left="300" w:right="-2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503315300" behindDoc="1" locked="0" layoutInCell="1" allowOverlap="1" wp14:anchorId="66772C16" wp14:editId="04E336F7">
                <wp:simplePos x="0" y="0"/>
                <wp:positionH relativeFrom="page">
                  <wp:posOffset>896620</wp:posOffset>
                </wp:positionH>
                <wp:positionV relativeFrom="paragraph">
                  <wp:posOffset>-276860</wp:posOffset>
                </wp:positionV>
                <wp:extent cx="5768975" cy="170815"/>
                <wp:effectExtent l="1270" t="0" r="1905" b="3810"/>
                <wp:wrapNone/>
                <wp:docPr id="6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70815"/>
                          <a:chOff x="1412" y="-436"/>
                          <a:chExt cx="9085" cy="269"/>
                        </a:xfrm>
                      </wpg:grpSpPr>
                      <wps:wsp>
                        <wps:cNvPr id="65" name="Freeform 26"/>
                        <wps:cNvSpPr>
                          <a:spLocks/>
                        </wps:cNvSpPr>
                        <wps:spPr bwMode="auto">
                          <a:xfrm>
                            <a:off x="1412" y="-436"/>
                            <a:ext cx="9085" cy="269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-168 -436"/>
                              <a:gd name="T3" fmla="*/ -168 h 269"/>
                              <a:gd name="T4" fmla="+- 0 10497 1412"/>
                              <a:gd name="T5" fmla="*/ T4 w 9085"/>
                              <a:gd name="T6" fmla="+- 0 -168 -436"/>
                              <a:gd name="T7" fmla="*/ -168 h 269"/>
                              <a:gd name="T8" fmla="+- 0 10497 1412"/>
                              <a:gd name="T9" fmla="*/ T8 w 9085"/>
                              <a:gd name="T10" fmla="+- 0 -436 -436"/>
                              <a:gd name="T11" fmla="*/ -436 h 269"/>
                              <a:gd name="T12" fmla="+- 0 1412 1412"/>
                              <a:gd name="T13" fmla="*/ T12 w 9085"/>
                              <a:gd name="T14" fmla="+- 0 -436 -436"/>
                              <a:gd name="T15" fmla="*/ -436 h 269"/>
                              <a:gd name="T16" fmla="+- 0 1412 1412"/>
                              <a:gd name="T17" fmla="*/ T16 w 9085"/>
                              <a:gd name="T18" fmla="+- 0 -168 -436"/>
                              <a:gd name="T19" fmla="*/ -16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69">
                                <a:moveTo>
                                  <a:pt x="0" y="268"/>
                                </a:moveTo>
                                <a:lnTo>
                                  <a:pt x="9085" y="268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FCABEF" id="Group 25" o:spid="_x0000_s1026" style="position:absolute;margin-left:70.6pt;margin-top:-21.8pt;width:454.25pt;height:13.45pt;z-index:-1180;mso-position-horizontal-relative:page" coordorigin="1412,-436" coordsize="908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">
                <v:shape id="Freeform 26" o:spid="_x0000_s1027" style="position:absolute;left:1412;top:-436;width:9085;height:269;visibility:visible;mso-wrap-style:square;v-text-anchor:top" coordsize="90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565MQA&#10;AADbAAAADwAAAGRycy9kb3ducmV2LnhtbESPQWvCQBSE7wX/w/KEXkrdWFAkdRUpCOlJ1GLp7Zl9&#10;zQazb9Psq8Z/3y0IHoeZ+YaZL3vfqDN1sQ5sYDzKQBGXwdZcGfjYr59noKIgW2wCk4ErRVguBg9z&#10;zG248JbOO6lUgnDM0YATaXOtY+nIYxyFljh536HzKEl2lbYdXhLcN/oly6baY81pwWFLb47K0+7X&#10;G+jl0Ly31ezp6+g2h59aCjp+FsY8DvvVKyihXu7hW7uwBqYT+P+Sfo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eeuTEAAAA2wAAAA8AAAAAAAAAAAAAAAAAmAIAAGRycy9k&#10;b3ducmV2LnhtbFBLBQYAAAAABAAEAPUAAACJAwAAAAA=&#10;" path="m,268r9085,l9085,,,,,268xe" fillcolor="#17365d" stroked="f">
                  <v:path arrowok="t" o:connecttype="custom" o:connectlocs="0,-168;9085,-168;9085,-436;0,-436;0,-168" o:connectangles="0,0,0,0,0"/>
                </v:shape>
                <w10:wrap anchorx="page"/>
              </v:group>
            </w:pict>
          </mc:Fallback>
        </mc:AlternateContent>
      </w:r>
      <w:r w:rsidR="0068051C">
        <w:t xml:space="preserve"> </w:t>
      </w:r>
    </w:p>
    <w:p w14:paraId="00486CE7" w14:textId="77777777" w:rsidR="0051275A" w:rsidRDefault="0068051C">
      <w:pPr>
        <w:pStyle w:val="Nadpis21"/>
        <w:spacing w:before="95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7.1 Opatření pro bezpečné zacházení </w:t>
      </w:r>
      <w:r>
        <w:rPr>
          <w:b w:val="0"/>
          <w:bCs w:val="0"/>
          <w:sz w:val="20"/>
          <w:szCs w:val="20"/>
        </w:rPr>
        <w:t xml:space="preserve"> </w:t>
      </w:r>
    </w:p>
    <w:p w14:paraId="7586939C" w14:textId="77777777" w:rsidR="0051275A" w:rsidRDefault="0068051C">
      <w:pPr>
        <w:pStyle w:val="Body"/>
        <w:tabs>
          <w:tab w:val="left" w:pos="3300"/>
        </w:tabs>
        <w:spacing w:before="82" w:line="350" w:lineRule="auto"/>
        <w:ind w:left="3300" w:right="220" w:hanging="300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Zamezte kontaktu s očima. Zamezte vdechování výparů. Chraňte před zdroji zapálení - Zákaz kouření.  </w:t>
      </w:r>
      <w:r>
        <w:rPr>
          <w:sz w:val="20"/>
          <w:szCs w:val="20"/>
        </w:rPr>
        <w:t xml:space="preserve"> </w:t>
      </w:r>
    </w:p>
    <w:p w14:paraId="46D9C2A1" w14:textId="77777777" w:rsidR="0051275A" w:rsidRDefault="0068051C">
      <w:pPr>
        <w:pStyle w:val="Nadpis21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7.2 Podmínky pro bezpečné skladování látek a směsí včetně neslučitelných látek a směsí </w:t>
      </w:r>
      <w:r>
        <w:rPr>
          <w:b w:val="0"/>
          <w:bCs w:val="0"/>
          <w:sz w:val="20"/>
          <w:szCs w:val="20"/>
        </w:rPr>
        <w:t xml:space="preserve"> </w:t>
      </w:r>
    </w:p>
    <w:p w14:paraId="2B0C8590" w14:textId="77777777" w:rsidR="0051275A" w:rsidRDefault="0051275A">
      <w:pPr>
        <w:spacing w:before="6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574"/>
        <w:gridCol w:w="6521"/>
      </w:tblGrid>
      <w:tr w:rsidR="0051275A" w14:paraId="30192FE1" w14:textId="77777777" w:rsidTr="009E743B">
        <w:trPr>
          <w:trHeight w:hRule="exact" w:val="35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1A6CAE72" w14:textId="77777777" w:rsidR="0051275A" w:rsidRDefault="0068051C">
            <w:pPr>
              <w:pStyle w:val="TableParagraph"/>
              <w:spacing w:before="77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66D09AE" w14:textId="77777777" w:rsidR="0051275A" w:rsidRDefault="0068051C">
            <w:pPr>
              <w:pStyle w:val="TableParagraph"/>
              <w:spacing w:before="69"/>
              <w:ind w:left="6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Skladujte na chladném místě.  Zajistěte, aby byly nádoby zavřené.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72D747F9" w14:textId="77777777" w:rsidTr="009E743B">
        <w:trPr>
          <w:trHeight w:hRule="exact" w:val="279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514E9225" w14:textId="77777777" w:rsidR="0051275A" w:rsidRDefault="0068051C">
            <w:pPr>
              <w:pStyle w:val="TableParagraph"/>
              <w:spacing w:before="5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Teplota skladování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E497340" w14:textId="77777777" w:rsidR="0051275A" w:rsidRDefault="0068051C">
            <w:pPr>
              <w:pStyle w:val="TableParagraph"/>
              <w:spacing w:before="53"/>
              <w:ind w:left="6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Pokojová.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426076C7" w14:textId="77777777" w:rsidTr="009E743B">
        <w:trPr>
          <w:trHeight w:hRule="exact" w:val="268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47F1009C" w14:textId="77777777" w:rsidR="0051275A" w:rsidRDefault="0068051C">
            <w:pPr>
              <w:pStyle w:val="TableParagraph"/>
              <w:spacing w:before="4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Skladovací životnost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3B142E8" w14:textId="77777777" w:rsidR="0051275A" w:rsidRDefault="0068051C">
            <w:pPr>
              <w:pStyle w:val="TableParagraph"/>
              <w:spacing w:before="43"/>
              <w:ind w:left="6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Stabilní za normálních podmínek.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32CE01FA" w14:textId="77777777" w:rsidTr="009E743B">
        <w:trPr>
          <w:trHeight w:hRule="exact" w:val="293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09B9887D" w14:textId="77777777" w:rsidR="0051275A" w:rsidRDefault="0068051C">
            <w:pPr>
              <w:pStyle w:val="TableParagraph"/>
              <w:spacing w:before="42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Neslučitelné materiály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DB5CEDF" w14:textId="77777777" w:rsidR="0051275A" w:rsidRDefault="0068051C">
            <w:pPr>
              <w:pStyle w:val="TableParagraph"/>
              <w:spacing w:before="42"/>
              <w:ind w:left="6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Nejsou známy.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242E99CE" w14:textId="77777777" w:rsidR="0051275A" w:rsidRDefault="0068051C">
      <w:pPr>
        <w:pStyle w:val="Nadpis21"/>
        <w:spacing w:before="18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7.3 Specifické konečné / specifická konečná použití </w:t>
      </w:r>
      <w:r>
        <w:rPr>
          <w:b w:val="0"/>
          <w:bCs w:val="0"/>
          <w:sz w:val="20"/>
          <w:szCs w:val="20"/>
        </w:rPr>
        <w:t xml:space="preserve"> </w:t>
      </w:r>
    </w:p>
    <w:p w14:paraId="2ACF4057" w14:textId="77777777" w:rsidR="0051275A" w:rsidRDefault="0068051C">
      <w:pPr>
        <w:pStyle w:val="Body"/>
        <w:tabs>
          <w:tab w:val="left" w:pos="3300"/>
        </w:tabs>
        <w:spacing w:before="82"/>
        <w:ind w:left="300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>Kromě použití uvedeného v bodě 1.1, nejsou uvedena žádná další použití.</w:t>
      </w:r>
      <w:r>
        <w:rPr>
          <w:sz w:val="20"/>
          <w:szCs w:val="20"/>
        </w:rPr>
        <w:t xml:space="preserve"> </w:t>
      </w:r>
    </w:p>
    <w:p w14:paraId="6BE40E8A" w14:textId="77777777" w:rsidR="0051275A" w:rsidRDefault="0051275A">
      <w:pPr>
        <w:spacing w:before="3" w:line="200" w:lineRule="exact"/>
        <w:rPr>
          <w:sz w:val="20"/>
          <w:szCs w:val="20"/>
        </w:rPr>
      </w:pPr>
    </w:p>
    <w:p w14:paraId="270EA22B" w14:textId="77777777" w:rsidR="0051275A" w:rsidRDefault="0068051C">
      <w:pPr>
        <w:pStyle w:val="Body"/>
        <w:spacing w:before="69"/>
        <w:ind w:left="280" w:right="-20"/>
        <w:rPr>
          <w:sz w:val="20"/>
          <w:szCs w:val="20"/>
        </w:rPr>
      </w:pPr>
      <w:r>
        <w:rPr>
          <w:color w:val="FFFFFF"/>
        </w:rPr>
        <w:t xml:space="preserve">8.  ODDÍL 8: OMEZOVÁNÍ EXPOZICE/OSOBNÍ OCHRANNÉ PROSTŘEDKY </w:t>
      </w:r>
      <w:r>
        <w:rPr>
          <w:color w:val="FFFFFF"/>
          <w:sz w:val="20"/>
          <w:szCs w:val="20"/>
        </w:rPr>
        <w:t xml:space="preserve"> </w:t>
      </w:r>
    </w:p>
    <w:p w14:paraId="777023F5" w14:textId="77777777" w:rsidR="0051275A" w:rsidRDefault="0051275A">
      <w:pPr>
        <w:spacing w:before="13" w:line="200" w:lineRule="exact"/>
        <w:rPr>
          <w:sz w:val="20"/>
          <w:szCs w:val="20"/>
        </w:rPr>
      </w:pPr>
    </w:p>
    <w:p w14:paraId="24207421" w14:textId="77777777" w:rsidR="0051275A" w:rsidRDefault="0089074B">
      <w:pPr>
        <w:pStyle w:val="Nadpis11"/>
        <w:ind w:left="300" w:right="-2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503315301" behindDoc="1" locked="0" layoutInCell="1" allowOverlap="1" wp14:anchorId="1BC05595" wp14:editId="3CA00348">
                <wp:simplePos x="0" y="0"/>
                <wp:positionH relativeFrom="page">
                  <wp:posOffset>896620</wp:posOffset>
                </wp:positionH>
                <wp:positionV relativeFrom="paragraph">
                  <wp:posOffset>-276860</wp:posOffset>
                </wp:positionV>
                <wp:extent cx="5768975" cy="170815"/>
                <wp:effectExtent l="1270" t="2540" r="1905" b="0"/>
                <wp:wrapNone/>
                <wp:docPr id="6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70815"/>
                          <a:chOff x="1412" y="-436"/>
                          <a:chExt cx="9085" cy="269"/>
                        </a:xfrm>
                      </wpg:grpSpPr>
                      <wps:wsp>
                        <wps:cNvPr id="63" name="Freeform 24"/>
                        <wps:cNvSpPr>
                          <a:spLocks/>
                        </wps:cNvSpPr>
                        <wps:spPr bwMode="auto">
                          <a:xfrm>
                            <a:off x="1412" y="-436"/>
                            <a:ext cx="9085" cy="269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-168 -436"/>
                              <a:gd name="T3" fmla="*/ -168 h 269"/>
                              <a:gd name="T4" fmla="+- 0 10497 1412"/>
                              <a:gd name="T5" fmla="*/ T4 w 9085"/>
                              <a:gd name="T6" fmla="+- 0 -168 -436"/>
                              <a:gd name="T7" fmla="*/ -168 h 269"/>
                              <a:gd name="T8" fmla="+- 0 10497 1412"/>
                              <a:gd name="T9" fmla="*/ T8 w 9085"/>
                              <a:gd name="T10" fmla="+- 0 -436 -436"/>
                              <a:gd name="T11" fmla="*/ -436 h 269"/>
                              <a:gd name="T12" fmla="+- 0 1412 1412"/>
                              <a:gd name="T13" fmla="*/ T12 w 9085"/>
                              <a:gd name="T14" fmla="+- 0 -436 -436"/>
                              <a:gd name="T15" fmla="*/ -436 h 269"/>
                              <a:gd name="T16" fmla="+- 0 1412 1412"/>
                              <a:gd name="T17" fmla="*/ T16 w 9085"/>
                              <a:gd name="T18" fmla="+- 0 -168 -436"/>
                              <a:gd name="T19" fmla="*/ -16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69">
                                <a:moveTo>
                                  <a:pt x="0" y="268"/>
                                </a:moveTo>
                                <a:lnTo>
                                  <a:pt x="9085" y="268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67946C" id="Group 23" o:spid="_x0000_s1026" style="position:absolute;margin-left:70.6pt;margin-top:-21.8pt;width:454.25pt;height:13.45pt;z-index:-1179;mso-position-horizontal-relative:page" coordorigin="1412,-436" coordsize="908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">
                <v:shape id="Freeform 24" o:spid="_x0000_s1027" style="position:absolute;left:1412;top:-436;width:9085;height:269;visibility:visible;mso-wrap-style:square;v-text-anchor:top" coordsize="90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HC8QA&#10;AADbAAAADwAAAGRycy9kb3ducmV2LnhtbESPQWvCQBSE7wX/w/KEXkrdWEEkdRUpCOlJ1GLp7Zl9&#10;zQazb9Psq8Z/3y0IHoeZ+YaZL3vfqDN1sQ5sYDzKQBGXwdZcGfjYr59noKIgW2wCk4ErRVguBg9z&#10;zG248JbOO6lUgnDM0YATaXOtY+nIYxyFljh536HzKEl2lbYdXhLcN/oly6baY81pwWFLb47K0+7X&#10;G+jl0Ly31ezp6+g2h59aCjp+FsY8DvvVKyihXu7hW7uwBqYT+P+Sfo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7RwvEAAAA2wAAAA8AAAAAAAAAAAAAAAAAmAIAAGRycy9k&#10;b3ducmV2LnhtbFBLBQYAAAAABAAEAPUAAACJAwAAAAA=&#10;" path="m,268r9085,l9085,,,,,268xe" fillcolor="#17365d" stroked="f">
                  <v:path arrowok="t" o:connecttype="custom" o:connectlocs="0,-168;9085,-168;9085,-436;0,-436;0,-168" o:connectangles="0,0,0,0,0"/>
                </v:shape>
                <w10:wrap anchorx="page"/>
              </v:group>
            </w:pict>
          </mc:Fallback>
        </mc:AlternateContent>
      </w:r>
      <w:r w:rsidR="0068051C">
        <w:t xml:space="preserve"> </w:t>
      </w:r>
    </w:p>
    <w:p w14:paraId="0C13CEDD" w14:textId="77777777" w:rsidR="0051275A" w:rsidRDefault="0068051C">
      <w:pPr>
        <w:pStyle w:val="Nadpis21"/>
        <w:spacing w:before="95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8.1 Kontrolní parametry </w:t>
      </w:r>
      <w:r>
        <w:rPr>
          <w:b w:val="0"/>
          <w:bCs w:val="0"/>
          <w:sz w:val="20"/>
          <w:szCs w:val="20"/>
        </w:rPr>
        <w:t xml:space="preserve"> </w:t>
      </w:r>
    </w:p>
    <w:p w14:paraId="6EF3A297" w14:textId="77777777" w:rsidR="0051275A" w:rsidRDefault="0068051C">
      <w:pPr>
        <w:pStyle w:val="Body"/>
        <w:tabs>
          <w:tab w:val="left" w:pos="3300"/>
          <w:tab w:val="left" w:pos="6300"/>
        </w:tabs>
        <w:spacing w:before="82"/>
        <w:ind w:left="300" w:right="-20"/>
        <w:rPr>
          <w:sz w:val="20"/>
          <w:szCs w:val="20"/>
        </w:rPr>
      </w:pPr>
      <w:r>
        <w:t xml:space="preserve">8.1.1 Limity profesní expozice </w:t>
      </w:r>
      <w:r>
        <w:tab/>
        <w:t xml:space="preserve">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</w:p>
    <w:p w14:paraId="13B15E70" w14:textId="77777777" w:rsidR="0051275A" w:rsidRDefault="0051275A">
      <w:pPr>
        <w:spacing w:line="110" w:lineRule="exact"/>
        <w:rPr>
          <w:sz w:val="11"/>
          <w:szCs w:val="11"/>
        </w:rPr>
      </w:pPr>
    </w:p>
    <w:p w14:paraId="1680B19A" w14:textId="77777777" w:rsidR="0051275A" w:rsidRDefault="0068051C">
      <w:pPr>
        <w:pStyle w:val="Nadpis11"/>
        <w:spacing w:line="228" w:lineRule="exact"/>
        <w:ind w:left="280" w:right="-20"/>
      </w:pPr>
      <w:r>
        <w:t xml:space="preserve"> </w:t>
      </w:r>
    </w:p>
    <w:p w14:paraId="622A1C49" w14:textId="77777777" w:rsidR="0051275A" w:rsidRDefault="0051275A">
      <w:pPr>
        <w:spacing w:before="7" w:line="50" w:lineRule="exact"/>
        <w:rPr>
          <w:sz w:val="5"/>
          <w:szCs w:val="5"/>
        </w:rPr>
      </w:pPr>
    </w:p>
    <w:tbl>
      <w:tblPr>
        <w:tblStyle w:val="TableNormal"/>
        <w:tblW w:w="0" w:type="auto"/>
        <w:tblInd w:w="274" w:type="dxa"/>
        <w:tblLayout w:type="fixed"/>
        <w:tblLook w:val="01E0" w:firstRow="1" w:lastRow="1" w:firstColumn="1" w:lastColumn="1" w:noHBand="0" w:noVBand="0"/>
      </w:tblPr>
      <w:tblGrid>
        <w:gridCol w:w="1370"/>
        <w:gridCol w:w="1222"/>
        <w:gridCol w:w="2290"/>
        <w:gridCol w:w="1988"/>
        <w:gridCol w:w="2067"/>
      </w:tblGrid>
      <w:tr w:rsidR="0051275A" w14:paraId="1A259703" w14:textId="77777777">
        <w:trPr>
          <w:trHeight w:hRule="exact" w:val="278"/>
        </w:trPr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C1755" w14:textId="77777777" w:rsidR="0051275A" w:rsidRDefault="0068051C">
            <w:pPr>
              <w:pStyle w:val="TableParagraph"/>
              <w:spacing w:before="38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Složka 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7C032" w14:textId="77777777" w:rsidR="0051275A" w:rsidRDefault="0068051C">
            <w:pPr>
              <w:pStyle w:val="TableParagraph"/>
              <w:spacing w:before="38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Č. CAS </w:t>
            </w:r>
          </w:p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4E700" w14:textId="77777777" w:rsidR="0051275A" w:rsidRDefault="0068051C">
            <w:pPr>
              <w:pStyle w:val="TableParagraph"/>
              <w:spacing w:before="38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Hodnota, Způsob expozice 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EC49D" w14:textId="77777777" w:rsidR="0051275A" w:rsidRDefault="0068051C">
            <w:pPr>
              <w:pStyle w:val="TableParagraph"/>
              <w:spacing w:before="38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Kontrolní parametry 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99E2B" w14:textId="77777777" w:rsidR="0051275A" w:rsidRDefault="0068051C">
            <w:pPr>
              <w:pStyle w:val="TableParagraph"/>
              <w:spacing w:before="38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Základ </w:t>
            </w:r>
          </w:p>
        </w:tc>
      </w:tr>
      <w:tr w:rsidR="0051275A" w14:paraId="4130942D" w14:textId="77777777">
        <w:trPr>
          <w:trHeight w:hRule="exact" w:val="814"/>
        </w:trPr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F1B31" w14:textId="77777777" w:rsidR="0051275A" w:rsidRDefault="0068051C">
            <w:pPr>
              <w:pStyle w:val="TableParagraph"/>
              <w:spacing w:before="38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2-Propanol 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2FD1E" w14:textId="77777777" w:rsidR="0051275A" w:rsidRDefault="0068051C">
            <w:pPr>
              <w:pStyle w:val="TableParagraph"/>
              <w:spacing w:before="38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67-63-0 </w:t>
            </w:r>
          </w:p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54B55" w14:textId="77777777" w:rsidR="0051275A" w:rsidRDefault="0068051C">
            <w:pPr>
              <w:pStyle w:val="TableParagraph"/>
              <w:spacing w:before="38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STEL 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7B0C6" w14:textId="77777777" w:rsidR="0051275A" w:rsidRDefault="0068051C">
            <w:pPr>
              <w:pStyle w:val="TableParagraph"/>
              <w:spacing w:before="38" w:line="343" w:lineRule="auto"/>
              <w:ind w:left="103" w:right="8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500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ppm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1250 mg/m</w:t>
            </w:r>
            <w:r w:rsidRPr="009E743B">
              <w:rPr>
                <w:rFonts w:ascii="Arial" w:hAnsi="Arial"/>
                <w:sz w:val="16"/>
                <w:szCs w:val="10"/>
                <w:vertAlign w:val="superscript"/>
              </w:rPr>
              <w:t xml:space="preserve">3 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5A545" w14:textId="77777777" w:rsidR="0051275A" w:rsidRDefault="0068051C">
            <w:pPr>
              <w:pStyle w:val="TableParagraph"/>
              <w:spacing w:before="38" w:line="348" w:lineRule="auto"/>
              <w:ind w:left="102" w:right="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UK. EH40 WEL - Limitní hodnoty expozice na pracovišti </w:t>
            </w:r>
          </w:p>
          <w:p w14:paraId="5C624652" w14:textId="77777777" w:rsidR="0051275A" w:rsidRDefault="0068051C">
            <w:pPr>
              <w:pStyle w:val="TableParagraph"/>
              <w:spacing w:before="4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</w:p>
        </w:tc>
      </w:tr>
      <w:tr w:rsidR="0051275A" w14:paraId="48129D5E" w14:textId="77777777">
        <w:trPr>
          <w:trHeight w:hRule="exact" w:val="814"/>
        </w:trPr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15AC2" w14:textId="77777777" w:rsidR="0051275A" w:rsidRDefault="0068051C">
            <w:pPr>
              <w:pStyle w:val="TableParagraph"/>
              <w:spacing w:before="38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3D191" w14:textId="77777777" w:rsidR="0051275A" w:rsidRDefault="0068051C">
            <w:pPr>
              <w:pStyle w:val="TableParagraph"/>
              <w:spacing w:before="38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B82B8" w14:textId="77777777" w:rsidR="0051275A" w:rsidRDefault="0068051C">
            <w:pPr>
              <w:pStyle w:val="TableParagraph"/>
              <w:spacing w:before="38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TWA 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2748E" w14:textId="77777777" w:rsidR="0051275A" w:rsidRDefault="0068051C">
            <w:pPr>
              <w:pStyle w:val="TableParagraph"/>
              <w:spacing w:before="38" w:line="342" w:lineRule="auto"/>
              <w:ind w:left="103" w:right="98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400 </w:t>
            </w: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ppm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999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mg/m</w:t>
            </w:r>
            <w:r w:rsidRPr="009E743B">
              <w:rPr>
                <w:rFonts w:ascii="Arial" w:hAnsi="Arial"/>
                <w:sz w:val="16"/>
                <w:szCs w:val="10"/>
                <w:vertAlign w:val="superscript"/>
              </w:rPr>
              <w:t xml:space="preserve">3 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E4FC4" w14:textId="77777777" w:rsidR="0051275A" w:rsidRDefault="0068051C">
            <w:pPr>
              <w:pStyle w:val="TableParagraph"/>
              <w:spacing w:before="38" w:line="347" w:lineRule="auto"/>
              <w:ind w:left="102" w:right="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UK. EH40 WEL - Limitní hodnoty expozice na pracovišti </w:t>
            </w:r>
          </w:p>
          <w:p w14:paraId="5096E66C" w14:textId="77777777" w:rsidR="0051275A" w:rsidRDefault="0068051C">
            <w:pPr>
              <w:pStyle w:val="TableParagraph"/>
              <w:spacing w:before="4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</w:tbl>
    <w:p w14:paraId="0D2BFAB7" w14:textId="77777777" w:rsidR="0051275A" w:rsidRDefault="0068051C">
      <w:pPr>
        <w:pStyle w:val="Nadpis11"/>
        <w:spacing w:before="46"/>
        <w:ind w:left="280" w:right="-20"/>
      </w:pPr>
      <w:r>
        <w:t xml:space="preserve"> </w:t>
      </w:r>
    </w:p>
    <w:p w14:paraId="6B3DF09B" w14:textId="77777777" w:rsidR="0051275A" w:rsidRDefault="0068051C">
      <w:pPr>
        <w:pStyle w:val="Nadpis21"/>
        <w:spacing w:before="95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8.2 Kontrola expozice </w:t>
      </w:r>
      <w:r>
        <w:rPr>
          <w:b w:val="0"/>
          <w:bCs w:val="0"/>
          <w:sz w:val="20"/>
          <w:szCs w:val="20"/>
        </w:rPr>
        <w:t xml:space="preserve"> </w:t>
      </w:r>
    </w:p>
    <w:p w14:paraId="42445801" w14:textId="77777777" w:rsidR="0051275A" w:rsidRDefault="0068051C">
      <w:pPr>
        <w:pStyle w:val="Body"/>
        <w:spacing w:before="82" w:line="350" w:lineRule="auto"/>
        <w:ind w:left="3300" w:right="115" w:hanging="3001"/>
      </w:pPr>
      <w:r>
        <w:t>8.1.2. Vhodná konstrukční opatření</w:t>
      </w:r>
      <w:r>
        <w:tab/>
        <w:t xml:space="preserve">Při manipulaci dodržujte hygienické zásady a bezpečnostní postupy. Před přestávkami a po skončení práce si umyjte ruce.  </w:t>
      </w:r>
    </w:p>
    <w:p w14:paraId="52F0F534" w14:textId="77777777" w:rsidR="0051275A" w:rsidRDefault="0068051C">
      <w:pPr>
        <w:pStyle w:val="Nadpis11"/>
        <w:spacing w:before="10"/>
        <w:ind w:left="3265" w:right="6054"/>
        <w:jc w:val="center"/>
      </w:pPr>
      <w:r>
        <w:t xml:space="preserve"> </w:t>
      </w:r>
    </w:p>
    <w:p w14:paraId="00FBB9BD" w14:textId="77777777" w:rsidR="0051275A" w:rsidRDefault="0068051C">
      <w:pPr>
        <w:pStyle w:val="Body"/>
        <w:spacing w:before="95" w:line="347" w:lineRule="auto"/>
        <w:ind w:left="3300" w:right="550" w:hanging="3001"/>
      </w:pPr>
      <w:r>
        <w:t>8.2.2. Osobní ochranné prostředky</w:t>
      </w:r>
      <w:r>
        <w:tab/>
        <w:t xml:space="preserve">Při určeném použití nejsou obvykle potřeba. Při manipulaci s větším množstvím nebo za nestandardních podmínek je doporučeno následující:  </w:t>
      </w:r>
    </w:p>
    <w:p w14:paraId="54114613" w14:textId="77777777" w:rsidR="0051275A" w:rsidRDefault="0068051C">
      <w:pPr>
        <w:pStyle w:val="Body"/>
        <w:spacing w:before="4"/>
        <w:ind w:left="3268" w:right="6068"/>
        <w:jc w:val="center"/>
      </w:pPr>
      <w:r>
        <w:t xml:space="preserve"> </w:t>
      </w:r>
    </w:p>
    <w:p w14:paraId="35BA2C82" w14:textId="77777777" w:rsidR="0051275A" w:rsidRDefault="0089074B">
      <w:pPr>
        <w:pStyle w:val="Body"/>
        <w:tabs>
          <w:tab w:val="left" w:pos="3300"/>
        </w:tabs>
        <w:spacing w:before="83"/>
        <w:ind w:left="1440" w:right="-20"/>
        <w:rPr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503315302" behindDoc="1" locked="0" layoutInCell="1" allowOverlap="1" wp14:anchorId="61AAA5F0" wp14:editId="6AACDEA6">
            <wp:simplePos x="0" y="0"/>
            <wp:positionH relativeFrom="page">
              <wp:posOffset>927100</wp:posOffset>
            </wp:positionH>
            <wp:positionV relativeFrom="paragraph">
              <wp:posOffset>27940</wp:posOffset>
            </wp:positionV>
            <wp:extent cx="635000" cy="1219200"/>
            <wp:effectExtent l="0" t="0" r="0" b="0"/>
            <wp:wrapNone/>
            <wp:docPr id="61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51C">
        <w:t>Ochrana očí</w:t>
      </w:r>
      <w:r w:rsidR="0068051C">
        <w:rPr>
          <w:sz w:val="20"/>
          <w:szCs w:val="20"/>
        </w:rPr>
        <w:t xml:space="preserve"> </w:t>
      </w:r>
      <w:r w:rsidR="0068051C">
        <w:rPr>
          <w:sz w:val="20"/>
          <w:szCs w:val="20"/>
        </w:rPr>
        <w:tab/>
      </w:r>
      <w:r w:rsidR="0068051C">
        <w:t xml:space="preserve">Noste ochranu očí s bočním krytím (EN166). </w:t>
      </w:r>
      <w:r w:rsidR="0068051C">
        <w:rPr>
          <w:sz w:val="20"/>
          <w:szCs w:val="20"/>
        </w:rPr>
        <w:t xml:space="preserve"> </w:t>
      </w:r>
    </w:p>
    <w:p w14:paraId="424A41DB" w14:textId="77777777" w:rsidR="0051275A" w:rsidRDefault="0051275A">
      <w:pPr>
        <w:spacing w:before="6" w:line="170" w:lineRule="exact"/>
        <w:rPr>
          <w:sz w:val="17"/>
          <w:szCs w:val="17"/>
        </w:rPr>
      </w:pPr>
    </w:p>
    <w:p w14:paraId="35CD451A" w14:textId="77777777" w:rsidR="0051275A" w:rsidRDefault="0051275A">
      <w:pPr>
        <w:spacing w:line="200" w:lineRule="exact"/>
        <w:rPr>
          <w:sz w:val="20"/>
          <w:szCs w:val="20"/>
        </w:rPr>
      </w:pPr>
    </w:p>
    <w:p w14:paraId="1EE0C86B" w14:textId="77777777" w:rsidR="0051275A" w:rsidRDefault="0051275A">
      <w:pPr>
        <w:spacing w:line="200" w:lineRule="exact"/>
        <w:rPr>
          <w:sz w:val="20"/>
          <w:szCs w:val="20"/>
        </w:rPr>
      </w:pPr>
    </w:p>
    <w:p w14:paraId="30757FC6" w14:textId="77777777" w:rsidR="0051275A" w:rsidRDefault="0051275A">
      <w:pPr>
        <w:spacing w:line="200" w:lineRule="exact"/>
        <w:rPr>
          <w:sz w:val="20"/>
          <w:szCs w:val="20"/>
        </w:rPr>
      </w:pPr>
    </w:p>
    <w:p w14:paraId="26B38CAC" w14:textId="77777777" w:rsidR="0051275A" w:rsidRDefault="0068051C">
      <w:pPr>
        <w:pStyle w:val="Body"/>
        <w:tabs>
          <w:tab w:val="left" w:pos="3300"/>
        </w:tabs>
        <w:spacing w:line="350" w:lineRule="auto"/>
        <w:ind w:left="3300" w:right="183" w:hanging="1861"/>
        <w:rPr>
          <w:sz w:val="20"/>
          <w:szCs w:val="20"/>
        </w:rPr>
      </w:pPr>
      <w:r>
        <w:t xml:space="preserve">Ochrana pokožky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>Noste rukavice. Zvolené ochranné rukavice musí splňovat specifikace Směrnice 89/686/EHS a odvozené normy EN 374</w:t>
      </w:r>
      <w:r>
        <w:rPr>
          <w:sz w:val="20"/>
          <w:szCs w:val="20"/>
        </w:rPr>
        <w:t xml:space="preserve"> </w:t>
      </w:r>
    </w:p>
    <w:p w14:paraId="51286FBC" w14:textId="77777777" w:rsidR="0051275A" w:rsidRDefault="0051275A">
      <w:pPr>
        <w:spacing w:line="350" w:lineRule="auto"/>
        <w:rPr>
          <w:sz w:val="20"/>
          <w:szCs w:val="20"/>
        </w:rPr>
        <w:sectPr w:rsidR="0051275A">
          <w:headerReference w:type="default" r:id="rId22"/>
          <w:pgSz w:w="11920" w:h="16840"/>
          <w:pgMar w:top="2320" w:right="1280" w:bottom="1500" w:left="1160" w:header="717" w:footer="1301" w:gutter="0"/>
          <w:cols w:space="708"/>
        </w:sectPr>
      </w:pPr>
    </w:p>
    <w:p w14:paraId="1753638E" w14:textId="77777777" w:rsidR="0051275A" w:rsidRDefault="0051275A">
      <w:pPr>
        <w:spacing w:line="200" w:lineRule="exact"/>
        <w:rPr>
          <w:sz w:val="20"/>
          <w:szCs w:val="20"/>
        </w:rPr>
      </w:pPr>
    </w:p>
    <w:p w14:paraId="751EF368" w14:textId="77777777" w:rsidR="0051275A" w:rsidRDefault="0051275A">
      <w:pPr>
        <w:spacing w:before="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171"/>
        <w:gridCol w:w="538"/>
        <w:gridCol w:w="5652"/>
      </w:tblGrid>
      <w:tr w:rsidR="0051275A" w14:paraId="734B8266" w14:textId="77777777" w:rsidTr="009E743B">
        <w:trPr>
          <w:trHeight w:hRule="exact" w:val="1666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14:paraId="3F6CDF28" w14:textId="77777777" w:rsidR="0051275A" w:rsidRDefault="0089074B">
            <w:pPr>
              <w:pStyle w:val="TableParagraph"/>
              <w:spacing w:before="30"/>
              <w:ind w:left="180" w:right="-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4E666D1" wp14:editId="1603119B">
                  <wp:extent cx="640080" cy="640080"/>
                  <wp:effectExtent l="0" t="0" r="7620" b="7620"/>
                  <wp:docPr id="4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051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8051C">
              <w:rPr>
                <w:rFonts w:ascii="Arial" w:hAnsi="Arial"/>
                <w:sz w:val="16"/>
                <w:szCs w:val="16"/>
              </w:rPr>
              <w:t xml:space="preserve">Ochrana dýchacích cest </w:t>
            </w:r>
            <w:r w:rsidR="0068051C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9DD78" w14:textId="77777777" w:rsidR="0051275A" w:rsidRDefault="0068051C">
            <w:pPr>
              <w:pStyle w:val="TableParagraph"/>
              <w:spacing w:before="69" w:line="348" w:lineRule="auto"/>
              <w:ind w:left="9" w:righ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Pokud posouzení rizik indikuje použití dýchacích přístrojů čisticích vzduch, použijte jako záložní řešení ke konstrukčním opatřením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celoobličejový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dýchací přístroj (USA) s kombinovaným filtrem nebo filtračními vložkami ABEK (EN 14387). Pokud je dýchací přístroj jediný ochranný prostředek, použijte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celoobličejový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autonomní dýchací přístroj. Používejte dýchací přístroje a komponenty zkoušené a schválené v souladu s příslušnými normami, jako jsou NIOSH (USA) nebo CEN (EU). </w:t>
            </w:r>
          </w:p>
          <w:p w14:paraId="4B721990" w14:textId="77777777" w:rsidR="0051275A" w:rsidRDefault="0068051C">
            <w:pPr>
              <w:pStyle w:val="TableParagraph"/>
              <w:spacing w:before="12"/>
              <w:ind w:left="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61472155" w14:textId="77777777">
        <w:trPr>
          <w:trHeight w:hRule="exact" w:val="624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14:paraId="32D68222" w14:textId="77777777" w:rsidR="0051275A" w:rsidRDefault="0068051C">
            <w:pPr>
              <w:pStyle w:val="TableParagraph"/>
              <w:spacing w:before="53"/>
              <w:ind w:left="13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Tepelná nebezpečí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B2E96" w14:textId="77777777" w:rsidR="0051275A" w:rsidRDefault="0068051C">
            <w:pPr>
              <w:pStyle w:val="TableParagraph"/>
              <w:spacing w:before="53"/>
              <w:ind w:left="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Používejte vhodný ochranný oděv.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04DC9B4D" w14:textId="77777777" w:rsidTr="009E743B">
        <w:trPr>
          <w:trHeight w:hRule="exact" w:val="640"/>
        </w:trPr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6A8DA" w14:textId="77777777" w:rsidR="0051275A" w:rsidRDefault="0051275A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14:paraId="4618670C" w14:textId="77777777" w:rsidR="0051275A" w:rsidRDefault="005127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360583" w14:textId="77777777" w:rsidR="0051275A" w:rsidRDefault="0068051C">
            <w:pPr>
              <w:pStyle w:val="TableParagraph"/>
              <w:ind w:left="180" w:right="-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8.3.2.  Omezování expozice životního prostředí 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14:paraId="007E42D8" w14:textId="77777777" w:rsidR="0051275A" w:rsidRDefault="0051275A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14:paraId="06D6FA31" w14:textId="77777777" w:rsidR="0051275A" w:rsidRDefault="0051275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48D33E" w14:textId="77777777" w:rsidR="0051275A" w:rsidRDefault="0068051C">
            <w:pPr>
              <w:pStyle w:val="TableParagraph"/>
              <w:ind w:left="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Zamezte úniku většího množství do povrchových vod nebo kanalizace.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1E3E836C" w14:textId="77777777" w:rsidR="0051275A" w:rsidRDefault="0051275A">
      <w:pPr>
        <w:spacing w:before="9" w:line="130" w:lineRule="exact"/>
        <w:rPr>
          <w:sz w:val="13"/>
          <w:szCs w:val="13"/>
        </w:rPr>
      </w:pPr>
    </w:p>
    <w:p w14:paraId="5F449767" w14:textId="77777777" w:rsidR="0051275A" w:rsidRDefault="0089074B">
      <w:pPr>
        <w:pStyle w:val="Body"/>
        <w:ind w:left="280" w:right="-20"/>
        <w:rPr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503315305" behindDoc="1" locked="0" layoutInCell="1" allowOverlap="1" wp14:anchorId="0EC72B32" wp14:editId="09D0E65F">
            <wp:simplePos x="0" y="0"/>
            <wp:positionH relativeFrom="page">
              <wp:posOffset>927100</wp:posOffset>
            </wp:positionH>
            <wp:positionV relativeFrom="paragraph">
              <wp:posOffset>-880745</wp:posOffset>
            </wp:positionV>
            <wp:extent cx="633730" cy="608330"/>
            <wp:effectExtent l="0" t="0" r="0" b="1270"/>
            <wp:wrapNone/>
            <wp:docPr id="6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51C">
        <w:rPr>
          <w:color w:val="FFFFFF"/>
        </w:rPr>
        <w:t xml:space="preserve">9.  ODDÍL 9: FYZIKÁLNÍ A CHEMICKÉ VLASTNOSTI </w:t>
      </w:r>
      <w:r w:rsidR="0068051C">
        <w:rPr>
          <w:color w:val="FFFFFF"/>
          <w:sz w:val="20"/>
          <w:szCs w:val="20"/>
        </w:rPr>
        <w:t xml:space="preserve"> </w:t>
      </w:r>
    </w:p>
    <w:p w14:paraId="65713F87" w14:textId="77777777" w:rsidR="0051275A" w:rsidRDefault="0051275A">
      <w:pPr>
        <w:spacing w:before="13" w:line="200" w:lineRule="exact"/>
        <w:rPr>
          <w:sz w:val="20"/>
          <w:szCs w:val="20"/>
        </w:rPr>
      </w:pPr>
    </w:p>
    <w:p w14:paraId="449F1A93" w14:textId="77777777" w:rsidR="0051275A" w:rsidRDefault="0089074B">
      <w:pPr>
        <w:pStyle w:val="Nadpis11"/>
        <w:ind w:left="300" w:right="-2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503315303" behindDoc="1" locked="0" layoutInCell="1" allowOverlap="1" wp14:anchorId="2E228FBF" wp14:editId="7EF165EE">
                <wp:simplePos x="0" y="0"/>
                <wp:positionH relativeFrom="page">
                  <wp:posOffset>896620</wp:posOffset>
                </wp:positionH>
                <wp:positionV relativeFrom="paragraph">
                  <wp:posOffset>-276860</wp:posOffset>
                </wp:positionV>
                <wp:extent cx="5768975" cy="170815"/>
                <wp:effectExtent l="1270" t="0" r="1905" b="0"/>
                <wp:wrapNone/>
                <wp:docPr id="5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70815"/>
                          <a:chOff x="1412" y="-436"/>
                          <a:chExt cx="9085" cy="269"/>
                        </a:xfrm>
                      </wpg:grpSpPr>
                      <wps:wsp>
                        <wps:cNvPr id="59" name="Freeform 19"/>
                        <wps:cNvSpPr>
                          <a:spLocks/>
                        </wps:cNvSpPr>
                        <wps:spPr bwMode="auto">
                          <a:xfrm>
                            <a:off x="1412" y="-436"/>
                            <a:ext cx="9085" cy="269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-168 -436"/>
                              <a:gd name="T3" fmla="*/ -168 h 269"/>
                              <a:gd name="T4" fmla="+- 0 10497 1412"/>
                              <a:gd name="T5" fmla="*/ T4 w 9085"/>
                              <a:gd name="T6" fmla="+- 0 -168 -436"/>
                              <a:gd name="T7" fmla="*/ -168 h 269"/>
                              <a:gd name="T8" fmla="+- 0 10497 1412"/>
                              <a:gd name="T9" fmla="*/ T8 w 9085"/>
                              <a:gd name="T10" fmla="+- 0 -436 -436"/>
                              <a:gd name="T11" fmla="*/ -436 h 269"/>
                              <a:gd name="T12" fmla="+- 0 1412 1412"/>
                              <a:gd name="T13" fmla="*/ T12 w 9085"/>
                              <a:gd name="T14" fmla="+- 0 -436 -436"/>
                              <a:gd name="T15" fmla="*/ -436 h 269"/>
                              <a:gd name="T16" fmla="+- 0 1412 1412"/>
                              <a:gd name="T17" fmla="*/ T16 w 9085"/>
                              <a:gd name="T18" fmla="+- 0 -168 -436"/>
                              <a:gd name="T19" fmla="*/ -16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69">
                                <a:moveTo>
                                  <a:pt x="0" y="268"/>
                                </a:moveTo>
                                <a:lnTo>
                                  <a:pt x="9085" y="268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08FA3B" id="Group 18" o:spid="_x0000_s1026" style="position:absolute;margin-left:70.6pt;margin-top:-21.8pt;width:454.25pt;height:13.45pt;z-index:-1177;mso-position-horizontal-relative:page" coordorigin="1412,-436" coordsize="908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">
                <v:shape id="Freeform 19" o:spid="_x0000_s1027" style="position:absolute;left:1412;top:-436;width:9085;height:269;visibility:visible;mso-wrap-style:square;v-text-anchor:top" coordsize="90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6XMUA&#10;AADbAAAADwAAAGRycy9kb3ducmV2LnhtbESPX2vCQBDE3wv9DscWfCn1YsFiU08RoZA+Ff+g9G3N&#10;bXOhub2YWzV+e69Q6OMwM79hpvPeN+pMXawDGxgNM1DEZbA1Vwa2m/enCagoyBabwGTgShHms/u7&#10;KeY2XHhF57VUKkE45mjAibS51rF05DEOQ0ucvO/QeZQku0rbDi8J7hv9nGUv2mPNacFhS0tH5c/6&#10;5A30sms+2mry+HVwn7tjLQUd9oUxg4d+8QZKqJf/8F+7sAbGr/D7Jf0AP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P7pcxQAAANsAAAAPAAAAAAAAAAAAAAAAAJgCAABkcnMv&#10;ZG93bnJldi54bWxQSwUGAAAAAAQABAD1AAAAigMAAAAA&#10;" path="m,268r9085,l9085,,,,,268xe" fillcolor="#17365d" stroked="f">
                  <v:path arrowok="t" o:connecttype="custom" o:connectlocs="0,-168;9085,-168;9085,-436;0,-436;0,-168" o:connectangles="0,0,0,0,0"/>
                </v:shape>
                <w10:wrap anchorx="page"/>
              </v:group>
            </w:pict>
          </mc:Fallback>
        </mc:AlternateContent>
      </w:r>
      <w:r w:rsidR="0068051C">
        <w:t xml:space="preserve"> </w:t>
      </w:r>
    </w:p>
    <w:p w14:paraId="26CB4EE6" w14:textId="77777777" w:rsidR="0051275A" w:rsidRDefault="0068051C">
      <w:pPr>
        <w:pStyle w:val="Nadpis21"/>
        <w:spacing w:before="95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9.1 Informace o základních fyzikálních a chemických vlastnostech </w:t>
      </w:r>
      <w:r>
        <w:rPr>
          <w:b w:val="0"/>
          <w:bCs w:val="0"/>
          <w:sz w:val="20"/>
          <w:szCs w:val="20"/>
        </w:rPr>
        <w:t xml:space="preserve"> </w:t>
      </w:r>
    </w:p>
    <w:p w14:paraId="609E8AB2" w14:textId="77777777" w:rsidR="0051275A" w:rsidRDefault="0051275A">
      <w:pPr>
        <w:spacing w:before="4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105"/>
        <w:gridCol w:w="4358"/>
      </w:tblGrid>
      <w:tr w:rsidR="0051275A" w14:paraId="6DD30057" w14:textId="77777777">
        <w:trPr>
          <w:trHeight w:hRule="exact" w:val="531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3D3BB0E5" w14:textId="77777777" w:rsidR="0051275A" w:rsidRDefault="0068051C">
            <w:pPr>
              <w:pStyle w:val="TableParagraph"/>
              <w:spacing w:before="38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Vzhled  </w:t>
            </w:r>
          </w:p>
          <w:p w14:paraId="35FE200D" w14:textId="77777777" w:rsidR="0051275A" w:rsidRDefault="0068051C">
            <w:pPr>
              <w:pStyle w:val="TableParagraph"/>
              <w:spacing w:before="85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Barva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14:paraId="71206AE9" w14:textId="77777777" w:rsidR="0051275A" w:rsidRDefault="0068051C">
            <w:pPr>
              <w:pStyle w:val="TableParagraph"/>
              <w:spacing w:before="38"/>
              <w:ind w:left="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Kapalina absorbovaná do netkané polypropylenové textilie.  </w:t>
            </w:r>
          </w:p>
          <w:p w14:paraId="03B264D5" w14:textId="77777777" w:rsidR="0051275A" w:rsidRDefault="0068051C">
            <w:pPr>
              <w:pStyle w:val="TableParagraph"/>
              <w:spacing w:before="85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Bez barvy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0936361F" w14:textId="77777777">
        <w:trPr>
          <w:trHeight w:hRule="exact" w:val="268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52C0F5F3" w14:textId="77777777" w:rsidR="0051275A" w:rsidRDefault="0068051C">
            <w:pPr>
              <w:pStyle w:val="TableParagraph"/>
              <w:spacing w:before="42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Zápach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14:paraId="4FA85E4B" w14:textId="77777777" w:rsidR="0051275A" w:rsidRDefault="0068051C">
            <w:pPr>
              <w:pStyle w:val="TableParagraph"/>
              <w:spacing w:before="42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Charakteristický.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125E7A2D" w14:textId="77777777">
        <w:trPr>
          <w:trHeight w:hRule="exact" w:val="268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7FC6F2B0" w14:textId="77777777" w:rsidR="0051275A" w:rsidRDefault="0068051C">
            <w:pPr>
              <w:pStyle w:val="TableParagraph"/>
              <w:spacing w:before="4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Prahová hodnota zápachu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14:paraId="0E594952" w14:textId="77777777" w:rsidR="0051275A" w:rsidRDefault="0068051C">
            <w:pPr>
              <w:pStyle w:val="TableParagraph"/>
              <w:spacing w:before="43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Neznámé.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31A51108" w14:textId="77777777">
        <w:trPr>
          <w:trHeight w:hRule="exact" w:val="268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4D81CA57" w14:textId="77777777" w:rsidR="0051275A" w:rsidRDefault="0068051C">
            <w:pPr>
              <w:pStyle w:val="TableParagraph"/>
              <w:spacing w:before="42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pH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14:paraId="073C5C14" w14:textId="77777777" w:rsidR="0051275A" w:rsidRDefault="0068051C">
            <w:pPr>
              <w:pStyle w:val="TableParagraph"/>
              <w:spacing w:before="42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Neznámé.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3177F035" w14:textId="77777777">
        <w:trPr>
          <w:trHeight w:hRule="exact" w:val="269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248B285D" w14:textId="77777777" w:rsidR="0051275A" w:rsidRDefault="0068051C">
            <w:pPr>
              <w:pStyle w:val="TableParagraph"/>
              <w:spacing w:before="4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Bot tání/tuhnutí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14:paraId="09984411" w14:textId="77777777" w:rsidR="0051275A" w:rsidRDefault="0068051C">
            <w:pPr>
              <w:pStyle w:val="TableParagraph"/>
              <w:spacing w:before="43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Neznámé.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12CE0C8A" w14:textId="77777777">
        <w:trPr>
          <w:trHeight w:hRule="exact" w:val="268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6146E549" w14:textId="77777777" w:rsidR="0051275A" w:rsidRDefault="0068051C">
            <w:pPr>
              <w:pStyle w:val="TableParagraph"/>
              <w:spacing w:before="4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Bod varu/ Rozmezí teplot varu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14:paraId="77D71F05" w14:textId="77777777" w:rsidR="0051275A" w:rsidRDefault="0068051C">
            <w:pPr>
              <w:pStyle w:val="TableParagraph"/>
              <w:spacing w:before="43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Neznámé.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5F16D03B" w14:textId="77777777">
        <w:trPr>
          <w:trHeight w:hRule="exact" w:val="268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05C3B838" w14:textId="77777777" w:rsidR="0051275A" w:rsidRDefault="0068051C">
            <w:pPr>
              <w:pStyle w:val="TableParagraph"/>
              <w:spacing w:before="42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Bod vzplanutí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14:paraId="407EE4A8" w14:textId="77777777" w:rsidR="0051275A" w:rsidRDefault="0068051C">
            <w:pPr>
              <w:pStyle w:val="TableParagraph"/>
              <w:spacing w:before="42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22,2°C Uzavřený kelímek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12163D2A" w14:textId="77777777">
        <w:trPr>
          <w:trHeight w:hRule="exact" w:val="268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093F410D" w14:textId="77777777" w:rsidR="0051275A" w:rsidRDefault="0068051C">
            <w:pPr>
              <w:pStyle w:val="TableParagraph"/>
              <w:spacing w:before="4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Rychlost odpařování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14:paraId="5AAF4C7D" w14:textId="77777777" w:rsidR="0051275A" w:rsidRDefault="0068051C">
            <w:pPr>
              <w:pStyle w:val="TableParagraph"/>
              <w:spacing w:before="43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Neznámé.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2B3C0217" w14:textId="77777777">
        <w:trPr>
          <w:trHeight w:hRule="exact" w:val="268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7A35415B" w14:textId="77777777" w:rsidR="0051275A" w:rsidRDefault="0068051C">
            <w:pPr>
              <w:pStyle w:val="TableParagraph"/>
              <w:spacing w:before="42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Hořlavost (pevné skupenství, plyn)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14:paraId="68193CBD" w14:textId="77777777" w:rsidR="0051275A" w:rsidRDefault="0068051C">
            <w:pPr>
              <w:pStyle w:val="TableParagraph"/>
              <w:spacing w:before="42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Hořlavý produkt.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2DB15E6E" w14:textId="77777777">
        <w:trPr>
          <w:trHeight w:hRule="exact" w:val="535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3829079E" w14:textId="77777777" w:rsidR="0051275A" w:rsidRDefault="0068051C">
            <w:pPr>
              <w:pStyle w:val="TableParagraph"/>
              <w:spacing w:before="43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Horní/dolní mez hořlavosti nebo výbušnosti </w:t>
            </w:r>
          </w:p>
          <w:p w14:paraId="19161B62" w14:textId="77777777" w:rsidR="0051275A" w:rsidRDefault="0068051C">
            <w:pPr>
              <w:pStyle w:val="TableParagraph"/>
              <w:spacing w:before="82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14:paraId="0025300F" w14:textId="77777777" w:rsidR="0051275A" w:rsidRDefault="0068051C">
            <w:pPr>
              <w:pStyle w:val="TableParagraph"/>
              <w:spacing w:before="43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Neznámá.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31896D3C" w14:textId="77777777">
        <w:trPr>
          <w:trHeight w:hRule="exact" w:val="268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08807789" w14:textId="77777777" w:rsidR="0051275A" w:rsidRDefault="0068051C">
            <w:pPr>
              <w:pStyle w:val="TableParagraph"/>
              <w:spacing w:before="4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Tlak par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14:paraId="43766EE7" w14:textId="77777777" w:rsidR="0051275A" w:rsidRDefault="0068051C">
            <w:pPr>
              <w:pStyle w:val="TableParagraph"/>
              <w:spacing w:before="43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Neznámý.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236BBEF9" w14:textId="77777777">
        <w:trPr>
          <w:trHeight w:hRule="exact" w:val="268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00305E0F" w14:textId="77777777" w:rsidR="0051275A" w:rsidRDefault="0068051C">
            <w:pPr>
              <w:pStyle w:val="TableParagraph"/>
              <w:spacing w:before="42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Hustota par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14:paraId="5A950EF5" w14:textId="77777777" w:rsidR="0051275A" w:rsidRDefault="0068051C">
            <w:pPr>
              <w:pStyle w:val="TableParagraph"/>
              <w:spacing w:before="42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Neznámá.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20748A32" w14:textId="77777777">
        <w:trPr>
          <w:trHeight w:hRule="exact" w:val="268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778A22E1" w14:textId="77777777" w:rsidR="0051275A" w:rsidRDefault="0068051C">
            <w:pPr>
              <w:pStyle w:val="TableParagraph"/>
              <w:spacing w:before="4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Hustota (g/ml)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14:paraId="09691C6F" w14:textId="77777777" w:rsidR="0051275A" w:rsidRDefault="0068051C">
            <w:pPr>
              <w:pStyle w:val="TableParagraph"/>
              <w:spacing w:before="43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Neznámá.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07360351" w14:textId="77777777">
        <w:trPr>
          <w:trHeight w:hRule="exact" w:val="268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31E658A9" w14:textId="77777777" w:rsidR="0051275A" w:rsidRDefault="0068051C">
            <w:pPr>
              <w:pStyle w:val="TableParagraph"/>
              <w:spacing w:before="42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Relativní hustota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14:paraId="6CE42395" w14:textId="77777777" w:rsidR="0051275A" w:rsidRDefault="0068051C">
            <w:pPr>
              <w:pStyle w:val="TableParagraph"/>
              <w:spacing w:before="42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Neznámá.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09E8BDB0" w14:textId="77777777">
        <w:trPr>
          <w:trHeight w:hRule="exact" w:val="535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3E29FB64" w14:textId="77777777" w:rsidR="0051275A" w:rsidRDefault="0068051C">
            <w:pPr>
              <w:pStyle w:val="TableParagraph"/>
              <w:spacing w:before="4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Rozpustnost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14:paraId="6B9DF14F" w14:textId="77777777" w:rsidR="0051275A" w:rsidRDefault="0068051C">
            <w:pPr>
              <w:pStyle w:val="TableParagraph"/>
              <w:spacing w:before="43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Rozpustnost (voda) : Neznámá.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53F5691" w14:textId="77777777" w:rsidR="0051275A" w:rsidRDefault="0068051C">
            <w:pPr>
              <w:pStyle w:val="TableParagraph"/>
              <w:spacing w:before="82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Rozpustnost (jiná) : Neznámá.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0A1D5FD0" w14:textId="77777777">
        <w:trPr>
          <w:trHeight w:hRule="exact" w:val="268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40C1C794" w14:textId="77777777" w:rsidR="0051275A" w:rsidRDefault="0068051C">
            <w:pPr>
              <w:pStyle w:val="TableParagraph"/>
              <w:spacing w:before="4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Rozdělovací koeficient: n-oktanol/voda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14:paraId="65124CE8" w14:textId="77777777" w:rsidR="0051275A" w:rsidRDefault="0068051C">
            <w:pPr>
              <w:pStyle w:val="TableParagraph"/>
              <w:spacing w:before="43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Neznámý.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34A62C33" w14:textId="77777777">
        <w:trPr>
          <w:trHeight w:hRule="exact" w:val="268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23F167E2" w14:textId="77777777" w:rsidR="0051275A" w:rsidRDefault="0068051C">
            <w:pPr>
              <w:pStyle w:val="TableParagraph"/>
              <w:spacing w:before="42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Teplota samovznícení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14:paraId="7F2B2137" w14:textId="77777777" w:rsidR="0051275A" w:rsidRDefault="0068051C">
            <w:pPr>
              <w:pStyle w:val="TableParagraph"/>
              <w:spacing w:before="42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Neznámá.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120DDCDC" w14:textId="77777777">
        <w:trPr>
          <w:trHeight w:hRule="exact" w:val="268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65FA65AF" w14:textId="77777777" w:rsidR="0051275A" w:rsidRDefault="0068051C">
            <w:pPr>
              <w:pStyle w:val="TableParagraph"/>
              <w:spacing w:before="4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Teplota rozkladu (°C)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14:paraId="521BDD83" w14:textId="77777777" w:rsidR="0051275A" w:rsidRDefault="0068051C">
            <w:pPr>
              <w:pStyle w:val="TableParagraph"/>
              <w:spacing w:before="43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Neznámá.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33C023DA" w14:textId="77777777">
        <w:trPr>
          <w:trHeight w:hRule="exact" w:val="268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38DE9779" w14:textId="77777777" w:rsidR="0051275A" w:rsidRDefault="0068051C">
            <w:pPr>
              <w:pStyle w:val="TableParagraph"/>
              <w:spacing w:before="42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Viskozita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14:paraId="4E65D599" w14:textId="77777777" w:rsidR="0051275A" w:rsidRDefault="0068051C">
            <w:pPr>
              <w:pStyle w:val="TableParagraph"/>
              <w:spacing w:before="42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Neznámá.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10574958" w14:textId="77777777">
        <w:trPr>
          <w:trHeight w:hRule="exact" w:val="268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6D2C30CB" w14:textId="77777777" w:rsidR="0051275A" w:rsidRDefault="0068051C">
            <w:pPr>
              <w:pStyle w:val="TableParagraph"/>
              <w:spacing w:before="4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Výbušné vlastnosti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14:paraId="5358CA57" w14:textId="77777777" w:rsidR="0051275A" w:rsidRDefault="0068051C">
            <w:pPr>
              <w:pStyle w:val="TableParagraph"/>
              <w:spacing w:before="43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Neznámé.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1698F173" w14:textId="77777777">
        <w:trPr>
          <w:trHeight w:hRule="exact" w:val="293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7FA5715B" w14:textId="77777777" w:rsidR="0051275A" w:rsidRDefault="0068051C">
            <w:pPr>
              <w:pStyle w:val="TableParagraph"/>
              <w:spacing w:before="4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Oxidační vlastnosti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14:paraId="08FABFB3" w14:textId="77777777" w:rsidR="0051275A" w:rsidRDefault="0068051C">
            <w:pPr>
              <w:pStyle w:val="TableParagraph"/>
              <w:spacing w:before="43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Neznámé.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04737DD5" w14:textId="77777777" w:rsidR="0051275A" w:rsidRDefault="0068051C">
      <w:pPr>
        <w:pStyle w:val="Nadpis21"/>
        <w:spacing w:before="18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9.2 Další informace </w:t>
      </w:r>
      <w:r>
        <w:rPr>
          <w:b w:val="0"/>
          <w:bCs w:val="0"/>
          <w:sz w:val="20"/>
          <w:szCs w:val="20"/>
        </w:rPr>
        <w:t xml:space="preserve"> </w:t>
      </w:r>
    </w:p>
    <w:p w14:paraId="5DAEF891" w14:textId="77777777" w:rsidR="0051275A" w:rsidRDefault="0068051C">
      <w:pPr>
        <w:tabs>
          <w:tab w:val="left" w:pos="3300"/>
        </w:tabs>
        <w:spacing w:before="82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16"/>
          <w:szCs w:val="16"/>
        </w:rPr>
        <w:t xml:space="preserve">Nejsou. </w:t>
      </w:r>
      <w:r>
        <w:rPr>
          <w:rFonts w:ascii="Arial" w:hAnsi="Arial"/>
          <w:sz w:val="20"/>
          <w:szCs w:val="20"/>
        </w:rPr>
        <w:t xml:space="preserve"> </w:t>
      </w:r>
    </w:p>
    <w:p w14:paraId="1C82C89E" w14:textId="77777777" w:rsidR="0051275A" w:rsidRDefault="0051275A">
      <w:pPr>
        <w:spacing w:before="3" w:line="200" w:lineRule="exact"/>
        <w:rPr>
          <w:sz w:val="20"/>
          <w:szCs w:val="20"/>
        </w:rPr>
      </w:pPr>
    </w:p>
    <w:p w14:paraId="60570520" w14:textId="77777777" w:rsidR="0051275A" w:rsidRDefault="0068051C">
      <w:pPr>
        <w:pStyle w:val="Body"/>
        <w:spacing w:before="69"/>
        <w:ind w:left="280" w:right="-20"/>
        <w:rPr>
          <w:sz w:val="20"/>
          <w:szCs w:val="20"/>
        </w:rPr>
      </w:pPr>
      <w:r>
        <w:rPr>
          <w:color w:val="FFFFFF"/>
        </w:rPr>
        <w:t xml:space="preserve">10.  ODDÍL 10: STÁLOST A REAKTIVITA </w:t>
      </w:r>
      <w:r>
        <w:rPr>
          <w:color w:val="FFFFFF"/>
          <w:sz w:val="20"/>
          <w:szCs w:val="20"/>
        </w:rPr>
        <w:t xml:space="preserve"> </w:t>
      </w:r>
    </w:p>
    <w:p w14:paraId="056C9184" w14:textId="77777777" w:rsidR="0051275A" w:rsidRDefault="0051275A">
      <w:pPr>
        <w:spacing w:before="13" w:line="200" w:lineRule="exact"/>
        <w:rPr>
          <w:sz w:val="20"/>
          <w:szCs w:val="20"/>
        </w:rPr>
      </w:pPr>
    </w:p>
    <w:p w14:paraId="31173638" w14:textId="77777777" w:rsidR="0051275A" w:rsidRDefault="0089074B">
      <w:pPr>
        <w:pStyle w:val="Nadpis11"/>
        <w:ind w:left="300" w:right="-2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503315304" behindDoc="1" locked="0" layoutInCell="1" allowOverlap="1" wp14:anchorId="0DE0499C" wp14:editId="707499BF">
                <wp:simplePos x="0" y="0"/>
                <wp:positionH relativeFrom="page">
                  <wp:posOffset>896620</wp:posOffset>
                </wp:positionH>
                <wp:positionV relativeFrom="paragraph">
                  <wp:posOffset>-276860</wp:posOffset>
                </wp:positionV>
                <wp:extent cx="5768975" cy="170815"/>
                <wp:effectExtent l="1270" t="2540" r="1905" b="0"/>
                <wp:wrapNone/>
                <wp:docPr id="5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70815"/>
                          <a:chOff x="1412" y="-436"/>
                          <a:chExt cx="9085" cy="269"/>
                        </a:xfrm>
                      </wpg:grpSpPr>
                      <wps:wsp>
                        <wps:cNvPr id="57" name="Freeform 17"/>
                        <wps:cNvSpPr>
                          <a:spLocks/>
                        </wps:cNvSpPr>
                        <wps:spPr bwMode="auto">
                          <a:xfrm>
                            <a:off x="1412" y="-436"/>
                            <a:ext cx="9085" cy="269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-168 -436"/>
                              <a:gd name="T3" fmla="*/ -168 h 269"/>
                              <a:gd name="T4" fmla="+- 0 10497 1412"/>
                              <a:gd name="T5" fmla="*/ T4 w 9085"/>
                              <a:gd name="T6" fmla="+- 0 -168 -436"/>
                              <a:gd name="T7" fmla="*/ -168 h 269"/>
                              <a:gd name="T8" fmla="+- 0 10497 1412"/>
                              <a:gd name="T9" fmla="*/ T8 w 9085"/>
                              <a:gd name="T10" fmla="+- 0 -436 -436"/>
                              <a:gd name="T11" fmla="*/ -436 h 269"/>
                              <a:gd name="T12" fmla="+- 0 1412 1412"/>
                              <a:gd name="T13" fmla="*/ T12 w 9085"/>
                              <a:gd name="T14" fmla="+- 0 -436 -436"/>
                              <a:gd name="T15" fmla="*/ -436 h 269"/>
                              <a:gd name="T16" fmla="+- 0 1412 1412"/>
                              <a:gd name="T17" fmla="*/ T16 w 9085"/>
                              <a:gd name="T18" fmla="+- 0 -168 -436"/>
                              <a:gd name="T19" fmla="*/ -16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69">
                                <a:moveTo>
                                  <a:pt x="0" y="268"/>
                                </a:moveTo>
                                <a:lnTo>
                                  <a:pt x="9085" y="268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A1687D" id="Group 16" o:spid="_x0000_s1026" style="position:absolute;margin-left:70.6pt;margin-top:-21.8pt;width:454.25pt;height:13.45pt;z-index:-1176;mso-position-horizontal-relative:page" coordorigin="1412,-436" coordsize="908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">
                <v:shape id="Freeform 17" o:spid="_x0000_s1027" style="position:absolute;left:1412;top:-436;width:9085;height:269;visibility:visible;mso-wrap-style:square;v-text-anchor:top" coordsize="90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yLtcUA&#10;AADbAAAADwAAAGRycy9kb3ducmV2LnhtbESPX2vCQBDE3wv9DscWfCn1YsEqqaeIUEifin+w9G3N&#10;bXOhub2YWzV+e69Q6OMwM79hZoveN+pMXawDGxgNM1DEZbA1VwZ227enKagoyBabwGTgShEW8/u7&#10;GeY2XHhN541UKkE45mjAibS51rF05DEOQ0ucvO/QeZQku0rbDi8J7hv9nGUv2mPNacFhSytH5c/m&#10;5A30sm/e22r6+HVwH/tjLQUdPgtjBg/98hWUUC//4b92YQ2MJ/D7Jf0A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Iu1xQAAANsAAAAPAAAAAAAAAAAAAAAAAJgCAABkcnMv&#10;ZG93bnJldi54bWxQSwUGAAAAAAQABAD1AAAAigMAAAAA&#10;" path="m,268r9085,l9085,,,,,268xe" fillcolor="#17365d" stroked="f">
                  <v:path arrowok="t" o:connecttype="custom" o:connectlocs="0,-168;9085,-168;9085,-436;0,-436;0,-168" o:connectangles="0,0,0,0,0"/>
                </v:shape>
                <w10:wrap anchorx="page"/>
              </v:group>
            </w:pict>
          </mc:Fallback>
        </mc:AlternateContent>
      </w:r>
      <w:r w:rsidR="0068051C">
        <w:t xml:space="preserve"> </w:t>
      </w:r>
    </w:p>
    <w:p w14:paraId="6287BDD6" w14:textId="77777777" w:rsidR="0051275A" w:rsidRDefault="0068051C">
      <w:pPr>
        <w:pStyle w:val="Nadpis21"/>
        <w:spacing w:before="95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10.1 Reaktivita </w:t>
      </w:r>
      <w:r>
        <w:rPr>
          <w:b w:val="0"/>
          <w:bCs w:val="0"/>
          <w:sz w:val="20"/>
          <w:szCs w:val="20"/>
        </w:rPr>
        <w:t xml:space="preserve"> </w:t>
      </w:r>
    </w:p>
    <w:p w14:paraId="0C8A9D20" w14:textId="77777777" w:rsidR="0051275A" w:rsidRDefault="0051275A">
      <w:pPr>
        <w:rPr>
          <w:rFonts w:ascii="Arial" w:eastAsia="Arial" w:hAnsi="Arial" w:cs="Arial"/>
          <w:sz w:val="20"/>
          <w:szCs w:val="20"/>
        </w:rPr>
        <w:sectPr w:rsidR="0051275A">
          <w:headerReference w:type="default" r:id="rId25"/>
          <w:pgSz w:w="11920" w:h="16840"/>
          <w:pgMar w:top="2320" w:right="1160" w:bottom="1440" w:left="1160" w:header="717" w:footer="1301" w:gutter="0"/>
          <w:cols w:space="708"/>
        </w:sectPr>
      </w:pPr>
    </w:p>
    <w:p w14:paraId="3CBA9B0F" w14:textId="77777777" w:rsidR="0051275A" w:rsidRDefault="0051275A">
      <w:pPr>
        <w:spacing w:line="200" w:lineRule="exact"/>
        <w:rPr>
          <w:sz w:val="20"/>
          <w:szCs w:val="20"/>
        </w:rPr>
      </w:pPr>
    </w:p>
    <w:p w14:paraId="5DDB5E65" w14:textId="77777777" w:rsidR="0051275A" w:rsidRDefault="0051275A">
      <w:pPr>
        <w:spacing w:before="3" w:line="260" w:lineRule="exact"/>
        <w:rPr>
          <w:sz w:val="26"/>
          <w:szCs w:val="26"/>
        </w:rPr>
      </w:pPr>
    </w:p>
    <w:p w14:paraId="43C141A0" w14:textId="77777777" w:rsidR="0051275A" w:rsidRDefault="0068051C">
      <w:pPr>
        <w:pStyle w:val="Body"/>
        <w:tabs>
          <w:tab w:val="left" w:pos="3300"/>
        </w:tabs>
        <w:spacing w:before="69"/>
        <w:ind w:left="300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Žádná se nepředpokládá. </w:t>
      </w:r>
      <w:r>
        <w:rPr>
          <w:sz w:val="20"/>
          <w:szCs w:val="20"/>
        </w:rPr>
        <w:t xml:space="preserve"> </w:t>
      </w:r>
    </w:p>
    <w:p w14:paraId="67FF7768" w14:textId="77777777" w:rsidR="0051275A" w:rsidRDefault="0051275A">
      <w:pPr>
        <w:spacing w:before="10" w:line="140" w:lineRule="exact"/>
        <w:rPr>
          <w:sz w:val="14"/>
          <w:szCs w:val="14"/>
        </w:rPr>
      </w:pPr>
    </w:p>
    <w:p w14:paraId="4E94BA48" w14:textId="77777777" w:rsidR="0051275A" w:rsidRDefault="0068051C">
      <w:pPr>
        <w:pStyle w:val="Nadpis21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10.2 Chemická stálost </w:t>
      </w:r>
      <w:r>
        <w:rPr>
          <w:b w:val="0"/>
          <w:bCs w:val="0"/>
          <w:sz w:val="20"/>
          <w:szCs w:val="20"/>
        </w:rPr>
        <w:t xml:space="preserve"> </w:t>
      </w:r>
    </w:p>
    <w:p w14:paraId="3ABB2C68" w14:textId="77777777" w:rsidR="0051275A" w:rsidRDefault="0068051C">
      <w:pPr>
        <w:pStyle w:val="Body"/>
        <w:tabs>
          <w:tab w:val="left" w:pos="3300"/>
        </w:tabs>
        <w:spacing w:before="85"/>
        <w:ind w:left="300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Stabilní za normálních podmínek. </w:t>
      </w:r>
      <w:r>
        <w:rPr>
          <w:sz w:val="20"/>
          <w:szCs w:val="20"/>
        </w:rPr>
        <w:t xml:space="preserve"> </w:t>
      </w:r>
    </w:p>
    <w:p w14:paraId="39A359DD" w14:textId="77777777" w:rsidR="0051275A" w:rsidRDefault="0051275A">
      <w:pPr>
        <w:spacing w:before="10" w:line="140" w:lineRule="exact"/>
        <w:rPr>
          <w:sz w:val="14"/>
          <w:szCs w:val="14"/>
        </w:rPr>
      </w:pPr>
    </w:p>
    <w:p w14:paraId="4ABB4315" w14:textId="77777777" w:rsidR="0051275A" w:rsidRDefault="0068051C">
      <w:pPr>
        <w:pStyle w:val="Nadpis21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10.3 Možnost nebezpečných reakcí </w:t>
      </w:r>
      <w:r>
        <w:rPr>
          <w:b w:val="0"/>
          <w:bCs w:val="0"/>
          <w:sz w:val="20"/>
          <w:szCs w:val="20"/>
        </w:rPr>
        <w:t xml:space="preserve"> </w:t>
      </w:r>
    </w:p>
    <w:p w14:paraId="0D0967A1" w14:textId="77777777" w:rsidR="0051275A" w:rsidRDefault="0068051C">
      <w:pPr>
        <w:pStyle w:val="Body"/>
        <w:tabs>
          <w:tab w:val="left" w:pos="3300"/>
        </w:tabs>
        <w:spacing w:before="85"/>
        <w:ind w:left="300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Žádné nebezpečné reakce při určeném použití. </w:t>
      </w:r>
      <w:r>
        <w:rPr>
          <w:sz w:val="20"/>
          <w:szCs w:val="20"/>
        </w:rPr>
        <w:t xml:space="preserve"> </w:t>
      </w:r>
    </w:p>
    <w:p w14:paraId="3CD94DA7" w14:textId="77777777" w:rsidR="0051275A" w:rsidRDefault="0051275A">
      <w:pPr>
        <w:spacing w:before="10" w:line="140" w:lineRule="exact"/>
        <w:rPr>
          <w:sz w:val="14"/>
          <w:szCs w:val="14"/>
        </w:rPr>
      </w:pPr>
    </w:p>
    <w:p w14:paraId="7784C20D" w14:textId="77777777" w:rsidR="0051275A" w:rsidRDefault="0068051C">
      <w:pPr>
        <w:pStyle w:val="Nadpis21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10.4 Podmínky, kterým je třeba zabránit </w:t>
      </w:r>
      <w:r>
        <w:rPr>
          <w:b w:val="0"/>
          <w:bCs w:val="0"/>
          <w:sz w:val="20"/>
          <w:szCs w:val="20"/>
        </w:rPr>
        <w:t xml:space="preserve"> </w:t>
      </w:r>
    </w:p>
    <w:p w14:paraId="3B156A61" w14:textId="77777777" w:rsidR="0051275A" w:rsidRDefault="0068051C">
      <w:pPr>
        <w:pStyle w:val="Body"/>
        <w:tabs>
          <w:tab w:val="left" w:pos="3300"/>
        </w:tabs>
        <w:spacing w:before="85"/>
        <w:ind w:left="300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Teplo, plameny a jiskry. </w:t>
      </w:r>
      <w:r>
        <w:rPr>
          <w:sz w:val="20"/>
          <w:szCs w:val="20"/>
        </w:rPr>
        <w:t xml:space="preserve"> </w:t>
      </w:r>
    </w:p>
    <w:p w14:paraId="3F9ED63E" w14:textId="77777777" w:rsidR="0051275A" w:rsidRDefault="0051275A">
      <w:pPr>
        <w:spacing w:before="10" w:line="140" w:lineRule="exact"/>
        <w:rPr>
          <w:sz w:val="14"/>
          <w:szCs w:val="14"/>
        </w:rPr>
      </w:pPr>
    </w:p>
    <w:p w14:paraId="4B8DDB8B" w14:textId="77777777" w:rsidR="0051275A" w:rsidRDefault="0068051C">
      <w:pPr>
        <w:pStyle w:val="Nadpis21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10.5 Neslučitelné materiály </w:t>
      </w:r>
      <w:r>
        <w:rPr>
          <w:b w:val="0"/>
          <w:bCs w:val="0"/>
          <w:sz w:val="20"/>
          <w:szCs w:val="20"/>
        </w:rPr>
        <w:t xml:space="preserve"> </w:t>
      </w:r>
    </w:p>
    <w:p w14:paraId="1C2C473A" w14:textId="77777777" w:rsidR="0051275A" w:rsidRDefault="0068051C">
      <w:pPr>
        <w:pStyle w:val="Body"/>
        <w:tabs>
          <w:tab w:val="left" w:pos="3300"/>
        </w:tabs>
        <w:spacing w:before="85"/>
        <w:ind w:left="300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Hliník. Oxidační činidla.  </w:t>
      </w:r>
      <w:r>
        <w:rPr>
          <w:sz w:val="20"/>
          <w:szCs w:val="20"/>
        </w:rPr>
        <w:t xml:space="preserve"> </w:t>
      </w:r>
    </w:p>
    <w:p w14:paraId="69B54CD7" w14:textId="77777777" w:rsidR="0051275A" w:rsidRDefault="0051275A">
      <w:pPr>
        <w:spacing w:line="150" w:lineRule="exact"/>
        <w:rPr>
          <w:sz w:val="15"/>
          <w:szCs w:val="15"/>
        </w:rPr>
      </w:pPr>
    </w:p>
    <w:p w14:paraId="6B51CCF6" w14:textId="77777777" w:rsidR="0051275A" w:rsidRDefault="0068051C">
      <w:pPr>
        <w:pStyle w:val="Nadpis21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10.6 Nebezpečné produkty rozkladu </w:t>
      </w:r>
      <w:r>
        <w:rPr>
          <w:b w:val="0"/>
          <w:bCs w:val="0"/>
          <w:sz w:val="20"/>
          <w:szCs w:val="20"/>
        </w:rPr>
        <w:t xml:space="preserve"> </w:t>
      </w:r>
    </w:p>
    <w:p w14:paraId="3C30F90C" w14:textId="77777777" w:rsidR="0051275A" w:rsidRDefault="0068051C">
      <w:pPr>
        <w:pStyle w:val="Body"/>
        <w:tabs>
          <w:tab w:val="left" w:pos="3300"/>
        </w:tabs>
        <w:spacing w:before="85"/>
        <w:ind w:left="300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Nejsou známy žádné nebezpečné produkty rozkladu. </w:t>
      </w:r>
      <w:r>
        <w:rPr>
          <w:sz w:val="20"/>
          <w:szCs w:val="20"/>
        </w:rPr>
        <w:t xml:space="preserve"> </w:t>
      </w:r>
    </w:p>
    <w:p w14:paraId="3DCF089E" w14:textId="77777777" w:rsidR="0051275A" w:rsidRDefault="0051275A">
      <w:pPr>
        <w:spacing w:before="1" w:line="200" w:lineRule="exact"/>
        <w:rPr>
          <w:sz w:val="20"/>
          <w:szCs w:val="20"/>
        </w:rPr>
      </w:pPr>
    </w:p>
    <w:p w14:paraId="4A8A6546" w14:textId="77777777" w:rsidR="0051275A" w:rsidRDefault="0068051C">
      <w:pPr>
        <w:pStyle w:val="Body"/>
        <w:spacing w:before="69"/>
        <w:ind w:left="280" w:right="-20"/>
        <w:rPr>
          <w:sz w:val="20"/>
          <w:szCs w:val="20"/>
        </w:rPr>
      </w:pPr>
      <w:r>
        <w:rPr>
          <w:color w:val="FFFFFF"/>
        </w:rPr>
        <w:t xml:space="preserve">11.  ODDÍL 11: TOXIKOLOGICKÉ INFORMACE </w:t>
      </w:r>
      <w:r>
        <w:rPr>
          <w:color w:val="FFFFFF"/>
          <w:sz w:val="20"/>
          <w:szCs w:val="20"/>
        </w:rPr>
        <w:t xml:space="preserve"> </w:t>
      </w:r>
    </w:p>
    <w:p w14:paraId="3A5BFA08" w14:textId="77777777" w:rsidR="0051275A" w:rsidRDefault="0051275A">
      <w:pPr>
        <w:spacing w:before="13" w:line="200" w:lineRule="exact"/>
        <w:rPr>
          <w:sz w:val="20"/>
          <w:szCs w:val="20"/>
        </w:rPr>
      </w:pPr>
    </w:p>
    <w:p w14:paraId="7593E94F" w14:textId="77777777" w:rsidR="0051275A" w:rsidRDefault="0089074B">
      <w:pPr>
        <w:pStyle w:val="Nadpis11"/>
        <w:ind w:left="300" w:right="-2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503315306" behindDoc="1" locked="0" layoutInCell="1" allowOverlap="1" wp14:anchorId="443B1771" wp14:editId="29FF28FD">
                <wp:simplePos x="0" y="0"/>
                <wp:positionH relativeFrom="page">
                  <wp:posOffset>896620</wp:posOffset>
                </wp:positionH>
                <wp:positionV relativeFrom="paragraph">
                  <wp:posOffset>-276860</wp:posOffset>
                </wp:positionV>
                <wp:extent cx="5768975" cy="170815"/>
                <wp:effectExtent l="1270" t="0" r="1905" b="2540"/>
                <wp:wrapNone/>
                <wp:docPr id="5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70815"/>
                          <a:chOff x="1412" y="-436"/>
                          <a:chExt cx="9085" cy="269"/>
                        </a:xfrm>
                      </wpg:grpSpPr>
                      <wps:wsp>
                        <wps:cNvPr id="55" name="Freeform 15"/>
                        <wps:cNvSpPr>
                          <a:spLocks/>
                        </wps:cNvSpPr>
                        <wps:spPr bwMode="auto">
                          <a:xfrm>
                            <a:off x="1412" y="-436"/>
                            <a:ext cx="9085" cy="269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-168 -436"/>
                              <a:gd name="T3" fmla="*/ -168 h 269"/>
                              <a:gd name="T4" fmla="+- 0 10497 1412"/>
                              <a:gd name="T5" fmla="*/ T4 w 9085"/>
                              <a:gd name="T6" fmla="+- 0 -168 -436"/>
                              <a:gd name="T7" fmla="*/ -168 h 269"/>
                              <a:gd name="T8" fmla="+- 0 10497 1412"/>
                              <a:gd name="T9" fmla="*/ T8 w 9085"/>
                              <a:gd name="T10" fmla="+- 0 -436 -436"/>
                              <a:gd name="T11" fmla="*/ -436 h 269"/>
                              <a:gd name="T12" fmla="+- 0 1412 1412"/>
                              <a:gd name="T13" fmla="*/ T12 w 9085"/>
                              <a:gd name="T14" fmla="+- 0 -436 -436"/>
                              <a:gd name="T15" fmla="*/ -436 h 269"/>
                              <a:gd name="T16" fmla="+- 0 1412 1412"/>
                              <a:gd name="T17" fmla="*/ T16 w 9085"/>
                              <a:gd name="T18" fmla="+- 0 -168 -436"/>
                              <a:gd name="T19" fmla="*/ -16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69">
                                <a:moveTo>
                                  <a:pt x="0" y="268"/>
                                </a:moveTo>
                                <a:lnTo>
                                  <a:pt x="9085" y="268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0418FA" id="Group 14" o:spid="_x0000_s1026" style="position:absolute;margin-left:70.6pt;margin-top:-21.8pt;width:454.25pt;height:13.45pt;z-index:-1174;mso-position-horizontal-relative:page" coordorigin="1412,-436" coordsize="908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">
                <v:shape id="Freeform 15" o:spid="_x0000_s1027" style="position:absolute;left:1412;top:-436;width:9085;height:269;visibility:visible;mso-wrap-style:square;v-text-anchor:top" coordsize="90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wWcQA&#10;AADbAAAADwAAAGRycy9kb3ducmV2LnhtbESPQWvCQBSE74L/YXlCL1I3FhRJXUUKQnoqarH09sy+&#10;ZoPZt2n2VdN/7xYKHoeZ+YZZrnvfqAt1sQ5sYDrJQBGXwdZcGXg/bB8XoKIgW2wCk4FfirBeDQdL&#10;zG248o4ue6lUgnDM0YATaXOtY+nIY5yEljh5X6HzKEl2lbYdXhPcN/opy+baY81pwWFLL47K8/7H&#10;G+jl2Ly21WL8eXJvx+9aCjp9FMY8jPrNMyihXu7h/3ZhDcxm8Pcl/QC9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ysFnEAAAA2wAAAA8AAAAAAAAAAAAAAAAAmAIAAGRycy9k&#10;b3ducmV2LnhtbFBLBQYAAAAABAAEAPUAAACJAwAAAAA=&#10;" path="m,268r9085,l9085,,,,,268xe" fillcolor="#17365d" stroked="f">
                  <v:path arrowok="t" o:connecttype="custom" o:connectlocs="0,-168;9085,-168;9085,-436;0,-436;0,-168" o:connectangles="0,0,0,0,0"/>
                </v:shape>
                <w10:wrap anchorx="page"/>
              </v:group>
            </w:pict>
          </mc:Fallback>
        </mc:AlternateContent>
      </w:r>
      <w:r w:rsidR="0068051C">
        <w:t xml:space="preserve"> </w:t>
      </w:r>
    </w:p>
    <w:p w14:paraId="466A64D3" w14:textId="77777777" w:rsidR="0051275A" w:rsidRDefault="0068051C">
      <w:pPr>
        <w:pStyle w:val="Nadpis21"/>
        <w:spacing w:before="95"/>
        <w:ind w:left="280" w:right="-20"/>
        <w:rPr>
          <w:rFonts w:cs="Arial"/>
          <w:b w:val="0"/>
          <w:bCs w:val="0"/>
          <w:sz w:val="20"/>
          <w:szCs w:val="20"/>
        </w:rPr>
      </w:pPr>
      <w:proofErr w:type="gramStart"/>
      <w:r>
        <w:t>11.1  Informace</w:t>
      </w:r>
      <w:proofErr w:type="gramEnd"/>
      <w:r>
        <w:t xml:space="preserve"> o toxikologických účincích </w:t>
      </w:r>
      <w:r>
        <w:rPr>
          <w:b w:val="0"/>
          <w:bCs w:val="0"/>
          <w:sz w:val="20"/>
          <w:szCs w:val="20"/>
        </w:rPr>
        <w:t xml:space="preserve"> </w:t>
      </w:r>
    </w:p>
    <w:p w14:paraId="7AAAC67E" w14:textId="77777777" w:rsidR="0051275A" w:rsidRDefault="0051275A">
      <w:pPr>
        <w:spacing w:before="3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814"/>
        <w:gridCol w:w="5922"/>
      </w:tblGrid>
      <w:tr w:rsidR="0051275A" w14:paraId="174C5995" w14:textId="77777777">
        <w:trPr>
          <w:trHeight w:hRule="exact" w:val="294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048DD9CC" w14:textId="77777777" w:rsidR="0051275A" w:rsidRDefault="0068051C">
            <w:pPr>
              <w:pStyle w:val="TableParagraph"/>
              <w:spacing w:before="69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Akutní toxicita - Při požití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14:paraId="50E90AB3" w14:textId="77777777" w:rsidR="0051275A" w:rsidRDefault="0068051C">
            <w:pPr>
              <w:pStyle w:val="TableParagraph"/>
              <w:spacing w:before="69"/>
              <w:ind w:left="3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Údaje nejsou k dispozici.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28E302EF" w14:textId="77777777">
        <w:trPr>
          <w:trHeight w:hRule="exact" w:val="268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671579D3" w14:textId="77777777" w:rsidR="0051275A" w:rsidRDefault="0068051C">
            <w:pPr>
              <w:pStyle w:val="TableParagraph"/>
              <w:spacing w:before="4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Akutní toxicita – Při zasažení pokožky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14:paraId="3DEF858B" w14:textId="77777777" w:rsidR="0051275A" w:rsidRDefault="0068051C">
            <w:pPr>
              <w:pStyle w:val="TableParagraph"/>
              <w:spacing w:before="43"/>
              <w:ind w:left="3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Údaje nejsou k dispozici.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14487204" w14:textId="77777777">
        <w:trPr>
          <w:trHeight w:hRule="exact" w:val="268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27F451B5" w14:textId="77777777" w:rsidR="0051275A" w:rsidRDefault="0068051C">
            <w:pPr>
              <w:pStyle w:val="TableParagraph"/>
              <w:spacing w:before="42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Akutní toxicita - Při vdechnutí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14:paraId="62EF6026" w14:textId="77777777" w:rsidR="0051275A" w:rsidRDefault="0068051C">
            <w:pPr>
              <w:pStyle w:val="TableParagraph"/>
              <w:spacing w:before="42"/>
              <w:ind w:left="3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Údaje nejsou k dispozici.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5D05DF0E" w14:textId="77777777">
        <w:trPr>
          <w:trHeight w:hRule="exact" w:val="268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3A4ABF9F" w14:textId="77777777" w:rsidR="0051275A" w:rsidRDefault="0068051C">
            <w:pPr>
              <w:pStyle w:val="TableParagraph"/>
              <w:spacing w:before="4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Poleptání/podráždění pokožky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14:paraId="60A60B21" w14:textId="77777777" w:rsidR="0051275A" w:rsidRDefault="0068051C">
            <w:pPr>
              <w:pStyle w:val="TableParagraph"/>
              <w:spacing w:before="43"/>
              <w:ind w:left="3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Údaje nejsou k dispozici.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44F8687D" w14:textId="77777777">
        <w:trPr>
          <w:trHeight w:hRule="exact" w:val="268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454B15C5" w14:textId="77777777" w:rsidR="0051275A" w:rsidRDefault="0068051C">
            <w:pPr>
              <w:pStyle w:val="TableParagraph"/>
              <w:spacing w:before="42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Těžké poškození/podráždění očí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14:paraId="6C8EFFCE" w14:textId="77777777" w:rsidR="0051275A" w:rsidRDefault="0068051C">
            <w:pPr>
              <w:pStyle w:val="TableParagraph"/>
              <w:spacing w:before="42"/>
              <w:ind w:left="3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Údaje nejsou k dispozici.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72C3946E" w14:textId="77777777">
        <w:trPr>
          <w:trHeight w:hRule="exact" w:val="269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08CD578F" w14:textId="77777777" w:rsidR="0051275A" w:rsidRDefault="0068051C">
            <w:pPr>
              <w:pStyle w:val="TableParagraph"/>
              <w:spacing w:before="4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Senzibilace kůže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14:paraId="48A4BBC0" w14:textId="77777777" w:rsidR="0051275A" w:rsidRDefault="0068051C">
            <w:pPr>
              <w:pStyle w:val="TableParagraph"/>
              <w:spacing w:before="43"/>
              <w:ind w:left="3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Nehrozí senzibilace kůže.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771A6C5D" w14:textId="77777777">
        <w:trPr>
          <w:trHeight w:hRule="exact" w:val="268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54223E70" w14:textId="77777777" w:rsidR="0051275A" w:rsidRDefault="0068051C">
            <w:pPr>
              <w:pStyle w:val="TableParagraph"/>
              <w:spacing w:before="4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Senzibilace dýchacích cest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14:paraId="40C23FE8" w14:textId="77777777" w:rsidR="0051275A" w:rsidRDefault="0068051C">
            <w:pPr>
              <w:pStyle w:val="TableParagraph"/>
              <w:spacing w:before="43"/>
              <w:ind w:left="3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Neklasifikováno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2D8F10E9" w14:textId="77777777">
        <w:trPr>
          <w:trHeight w:hRule="exact" w:val="268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4BBC17C2" w14:textId="77777777" w:rsidR="0051275A" w:rsidRDefault="0068051C">
            <w:pPr>
              <w:pStyle w:val="TableParagraph"/>
              <w:spacing w:before="42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Mutagenita zárodečných buněk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14:paraId="09E83D94" w14:textId="77777777" w:rsidR="0051275A" w:rsidRDefault="0068051C">
            <w:pPr>
              <w:pStyle w:val="TableParagraph"/>
              <w:spacing w:before="42"/>
              <w:ind w:left="3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Údaje nejsou k dispozici.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63E57D27" w14:textId="77777777">
        <w:trPr>
          <w:trHeight w:hRule="exact" w:val="53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648892AF" w14:textId="77777777" w:rsidR="0051275A" w:rsidRDefault="0068051C">
            <w:pPr>
              <w:pStyle w:val="TableParagraph"/>
              <w:spacing w:before="44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Karcinogenita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14:paraId="66702DD2" w14:textId="77777777" w:rsidR="0051275A" w:rsidRDefault="0068051C">
            <w:pPr>
              <w:pStyle w:val="TableParagraph"/>
              <w:spacing w:before="44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IARC: 3 - Skupina 3: Není klasifikováno jako karcinogenní pro člověka (2-</w:t>
            </w:r>
          </w:p>
          <w:p w14:paraId="789AC0DB" w14:textId="77777777" w:rsidR="0051275A" w:rsidRDefault="0068051C">
            <w:pPr>
              <w:pStyle w:val="TableParagraph"/>
              <w:spacing w:before="82"/>
              <w:ind w:left="3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Propanol)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604844CC" w14:textId="77777777">
        <w:trPr>
          <w:trHeight w:hRule="exact" w:val="268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75FF3B13" w14:textId="77777777" w:rsidR="0051275A" w:rsidRDefault="0068051C">
            <w:pPr>
              <w:pStyle w:val="TableParagraph"/>
              <w:spacing w:before="4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Reprodukční toxicita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14:paraId="5B8A360C" w14:textId="77777777" w:rsidR="0051275A" w:rsidRDefault="0068051C">
            <w:pPr>
              <w:pStyle w:val="TableParagraph"/>
              <w:spacing w:before="43"/>
              <w:ind w:left="3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Údaje nejsou k dispozici.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6149EA37" w14:textId="77777777">
        <w:trPr>
          <w:trHeight w:hRule="exact" w:val="268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4F84292A" w14:textId="77777777" w:rsidR="0051275A" w:rsidRDefault="0068051C">
            <w:pPr>
              <w:pStyle w:val="TableParagraph"/>
              <w:spacing w:before="42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Laktace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14:paraId="1C2C0F0B" w14:textId="77777777" w:rsidR="0051275A" w:rsidRDefault="0068051C">
            <w:pPr>
              <w:pStyle w:val="TableParagraph"/>
              <w:spacing w:before="42"/>
              <w:ind w:left="3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Neklasifikováno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3570229D" w14:textId="77777777">
        <w:trPr>
          <w:trHeight w:hRule="exact" w:val="268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6BAB3C49" w14:textId="77777777" w:rsidR="0051275A" w:rsidRDefault="0068051C">
            <w:pPr>
              <w:pStyle w:val="TableParagraph"/>
              <w:spacing w:before="4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STOT - jedna expozice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14:paraId="2334A379" w14:textId="77777777" w:rsidR="0051275A" w:rsidRDefault="0068051C">
            <w:pPr>
              <w:pStyle w:val="TableParagraph"/>
              <w:spacing w:before="43"/>
              <w:ind w:left="3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Neklasifikováno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2ECDEDCA" w14:textId="77777777">
        <w:trPr>
          <w:trHeight w:hRule="exact" w:val="268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29ECA9B8" w14:textId="77777777" w:rsidR="0051275A" w:rsidRDefault="0068051C">
            <w:pPr>
              <w:pStyle w:val="TableParagraph"/>
              <w:spacing w:before="42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STOT - opakovaná expozice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14:paraId="7737B2A9" w14:textId="77777777" w:rsidR="0051275A" w:rsidRDefault="0068051C">
            <w:pPr>
              <w:pStyle w:val="TableParagraph"/>
              <w:spacing w:before="42"/>
              <w:ind w:left="3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Neklasifikováno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27879CCE" w14:textId="77777777">
        <w:trPr>
          <w:trHeight w:hRule="exact" w:val="294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2D28238B" w14:textId="77777777" w:rsidR="0051275A" w:rsidRDefault="0068051C">
            <w:pPr>
              <w:pStyle w:val="TableParagraph"/>
              <w:spacing w:before="4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Nebezpečí při vdechnutí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14:paraId="77E85812" w14:textId="77777777" w:rsidR="0051275A" w:rsidRDefault="0068051C">
            <w:pPr>
              <w:pStyle w:val="TableParagraph"/>
              <w:spacing w:before="43"/>
              <w:ind w:left="3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Neklasifikováno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189764D4" w14:textId="77777777" w:rsidR="0051275A" w:rsidRDefault="0068051C">
      <w:pPr>
        <w:pStyle w:val="Nadpis21"/>
        <w:spacing w:before="16"/>
        <w:ind w:left="280" w:right="-20"/>
        <w:rPr>
          <w:rFonts w:cs="Arial"/>
          <w:b w:val="0"/>
          <w:bCs w:val="0"/>
          <w:sz w:val="20"/>
          <w:szCs w:val="20"/>
        </w:rPr>
      </w:pPr>
      <w:proofErr w:type="gramStart"/>
      <w:r>
        <w:t>11.2  Další</w:t>
      </w:r>
      <w:proofErr w:type="gramEnd"/>
      <w:r>
        <w:t xml:space="preserve"> informace </w:t>
      </w:r>
      <w:r>
        <w:rPr>
          <w:b w:val="0"/>
          <w:bCs w:val="0"/>
          <w:sz w:val="20"/>
          <w:szCs w:val="20"/>
        </w:rPr>
        <w:t xml:space="preserve"> </w:t>
      </w:r>
    </w:p>
    <w:p w14:paraId="0303D244" w14:textId="77777777" w:rsidR="0051275A" w:rsidRDefault="0068051C">
      <w:pPr>
        <w:tabs>
          <w:tab w:val="left" w:pos="3300"/>
        </w:tabs>
        <w:spacing w:before="85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16"/>
          <w:szCs w:val="16"/>
        </w:rPr>
        <w:t xml:space="preserve">Neznámé. </w:t>
      </w:r>
      <w:r>
        <w:rPr>
          <w:rFonts w:ascii="Arial" w:hAnsi="Arial"/>
          <w:sz w:val="20"/>
          <w:szCs w:val="20"/>
        </w:rPr>
        <w:t xml:space="preserve"> </w:t>
      </w:r>
    </w:p>
    <w:p w14:paraId="44A6257D" w14:textId="77777777" w:rsidR="0051275A" w:rsidRDefault="0051275A">
      <w:pPr>
        <w:spacing w:before="3" w:line="200" w:lineRule="exact"/>
        <w:rPr>
          <w:sz w:val="20"/>
          <w:szCs w:val="20"/>
        </w:rPr>
      </w:pPr>
    </w:p>
    <w:p w14:paraId="34F8FB63" w14:textId="77777777" w:rsidR="0051275A" w:rsidRDefault="0068051C">
      <w:pPr>
        <w:pStyle w:val="Body"/>
        <w:spacing w:before="69"/>
        <w:ind w:left="280" w:right="-20"/>
        <w:rPr>
          <w:sz w:val="20"/>
          <w:szCs w:val="20"/>
        </w:rPr>
      </w:pPr>
      <w:r>
        <w:rPr>
          <w:color w:val="FFFFFF"/>
        </w:rPr>
        <w:t xml:space="preserve">12.  ODDÍL 12: EKOLOGICKÉ INFORMACE </w:t>
      </w:r>
      <w:r>
        <w:rPr>
          <w:color w:val="FFFFFF"/>
          <w:sz w:val="20"/>
          <w:szCs w:val="20"/>
        </w:rPr>
        <w:t xml:space="preserve"> </w:t>
      </w:r>
    </w:p>
    <w:p w14:paraId="4ED0E0AD" w14:textId="77777777" w:rsidR="0051275A" w:rsidRDefault="0051275A">
      <w:pPr>
        <w:spacing w:before="10" w:line="200" w:lineRule="exact"/>
        <w:rPr>
          <w:sz w:val="20"/>
          <w:szCs w:val="20"/>
        </w:rPr>
      </w:pPr>
    </w:p>
    <w:p w14:paraId="3E483346" w14:textId="77777777" w:rsidR="0051275A" w:rsidRDefault="0089074B">
      <w:pPr>
        <w:pStyle w:val="Nadpis11"/>
        <w:ind w:left="300" w:right="-2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503315307" behindDoc="1" locked="0" layoutInCell="1" allowOverlap="1" wp14:anchorId="3CD42AB5" wp14:editId="32772F75">
                <wp:simplePos x="0" y="0"/>
                <wp:positionH relativeFrom="page">
                  <wp:posOffset>896620</wp:posOffset>
                </wp:positionH>
                <wp:positionV relativeFrom="paragraph">
                  <wp:posOffset>-275590</wp:posOffset>
                </wp:positionV>
                <wp:extent cx="5768975" cy="168910"/>
                <wp:effectExtent l="1270" t="0" r="1905" b="3810"/>
                <wp:wrapNone/>
                <wp:docPr id="5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68910"/>
                          <a:chOff x="1412" y="-434"/>
                          <a:chExt cx="9085" cy="266"/>
                        </a:xfrm>
                      </wpg:grpSpPr>
                      <wps:wsp>
                        <wps:cNvPr id="53" name="Freeform 13"/>
                        <wps:cNvSpPr>
                          <a:spLocks/>
                        </wps:cNvSpPr>
                        <wps:spPr bwMode="auto">
                          <a:xfrm>
                            <a:off x="1412" y="-434"/>
                            <a:ext cx="9085" cy="26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-168 -434"/>
                              <a:gd name="T3" fmla="*/ -168 h 266"/>
                              <a:gd name="T4" fmla="+- 0 10497 1412"/>
                              <a:gd name="T5" fmla="*/ T4 w 9085"/>
                              <a:gd name="T6" fmla="+- 0 -168 -434"/>
                              <a:gd name="T7" fmla="*/ -168 h 266"/>
                              <a:gd name="T8" fmla="+- 0 10497 1412"/>
                              <a:gd name="T9" fmla="*/ T8 w 9085"/>
                              <a:gd name="T10" fmla="+- 0 -434 -434"/>
                              <a:gd name="T11" fmla="*/ -434 h 266"/>
                              <a:gd name="T12" fmla="+- 0 1412 1412"/>
                              <a:gd name="T13" fmla="*/ T12 w 9085"/>
                              <a:gd name="T14" fmla="+- 0 -434 -434"/>
                              <a:gd name="T15" fmla="*/ -434 h 266"/>
                              <a:gd name="T16" fmla="+- 0 1412 1412"/>
                              <a:gd name="T17" fmla="*/ T16 w 9085"/>
                              <a:gd name="T18" fmla="+- 0 -168 -434"/>
                              <a:gd name="T19" fmla="*/ -168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66">
                                <a:moveTo>
                                  <a:pt x="0" y="266"/>
                                </a:moveTo>
                                <a:lnTo>
                                  <a:pt x="9085" y="266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6825A2" id="Group 12" o:spid="_x0000_s1026" style="position:absolute;margin-left:70.6pt;margin-top:-21.7pt;width:454.25pt;height:13.3pt;z-index:-1173;mso-position-horizontal-relative:page" coordorigin="1412,-434" coordsize="9085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">
                <v:shape id="Freeform 13" o:spid="_x0000_s1027" style="position:absolute;left:1412;top:-434;width:9085;height:266;visibility:visible;mso-wrap-style:square;v-text-anchor:top" coordsize="908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b+P8AA&#10;AADbAAAADwAAAGRycy9kb3ducmV2LnhtbESP0YrCMBRE3xf8h3AF37ap667UahRXEHxd9QMuzbUp&#10;NjeliW31682C4OMwM2eY1Wawteio9ZVjBdMkBUFcOF1xqeB82n9mIHxA1lg7JgV38rBZjz5WmGvX&#10;8x91x1CKCGGfowITQpNL6QtDFn3iGuLoXVxrMUTZllK32Ee4reVXms6lxYrjgsGGdoaK6/FmFTzu&#10;vaHfcPh2GS8GyribZhep1GQ8bJcgAg3hHX61D1rBzwz+v8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b+P8AAAADbAAAADwAAAAAAAAAAAAAAAACYAgAAZHJzL2Rvd25y&#10;ZXYueG1sUEsFBgAAAAAEAAQA9QAAAIUDAAAAAA==&#10;" path="m,266r9085,l9085,,,,,266xe" fillcolor="#17365d" stroked="f">
                  <v:path arrowok="t" o:connecttype="custom" o:connectlocs="0,-168;9085,-168;9085,-434;0,-434;0,-168" o:connectangles="0,0,0,0,0"/>
                </v:shape>
                <w10:wrap anchorx="page"/>
              </v:group>
            </w:pict>
          </mc:Fallback>
        </mc:AlternateContent>
      </w:r>
      <w:r w:rsidR="0068051C">
        <w:t xml:space="preserve"> </w:t>
      </w:r>
    </w:p>
    <w:p w14:paraId="72E3E9E1" w14:textId="77777777" w:rsidR="0051275A" w:rsidRDefault="0068051C">
      <w:pPr>
        <w:pStyle w:val="Nadpis21"/>
        <w:spacing w:before="95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12.1 Toxicita </w:t>
      </w:r>
      <w:r>
        <w:rPr>
          <w:b w:val="0"/>
          <w:bCs w:val="0"/>
          <w:sz w:val="20"/>
          <w:szCs w:val="20"/>
        </w:rPr>
        <w:t xml:space="preserve"> </w:t>
      </w:r>
    </w:p>
    <w:p w14:paraId="2C905AB2" w14:textId="77777777" w:rsidR="0051275A" w:rsidRDefault="0051275A">
      <w:pPr>
        <w:spacing w:before="2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016"/>
        <w:gridCol w:w="1470"/>
      </w:tblGrid>
      <w:tr w:rsidR="0051275A" w14:paraId="6F93581D" w14:textId="77777777">
        <w:trPr>
          <w:trHeight w:hRule="exact" w:val="304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38F41F2E" w14:textId="77777777" w:rsidR="0051275A" w:rsidRDefault="0068051C">
            <w:pPr>
              <w:pStyle w:val="TableParagraph"/>
              <w:spacing w:before="31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85CEA40" w14:textId="77777777" w:rsidR="0051275A" w:rsidRDefault="0068051C">
            <w:pPr>
              <w:pStyle w:val="TableParagraph"/>
              <w:spacing w:before="31"/>
              <w:ind w:left="1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02A269CD" w14:textId="77777777">
        <w:trPr>
          <w:trHeight w:hRule="exact" w:val="278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2A83997" w14:textId="77777777" w:rsidR="0051275A" w:rsidRDefault="0068051C">
            <w:pPr>
              <w:pStyle w:val="TableParagraph"/>
              <w:spacing w:before="5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Toxicita  - Vodní bezobratlí 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AB5FC72" w14:textId="77777777" w:rsidR="0051275A" w:rsidRDefault="0068051C">
            <w:pPr>
              <w:pStyle w:val="TableParagraph"/>
              <w:spacing w:before="53"/>
              <w:ind w:left="1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Neklasifikováno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266AB2D6" w14:textId="77777777">
        <w:trPr>
          <w:trHeight w:hRule="exact" w:val="268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2BC1936A" w14:textId="77777777" w:rsidR="0051275A" w:rsidRDefault="0068051C">
            <w:pPr>
              <w:pStyle w:val="TableParagraph"/>
              <w:spacing w:before="4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Toxicita - Ryby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C410BB3" w14:textId="77777777" w:rsidR="0051275A" w:rsidRDefault="0068051C">
            <w:pPr>
              <w:pStyle w:val="TableParagraph"/>
              <w:spacing w:before="43"/>
              <w:ind w:left="1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Neklasifikováno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2F3B29CB" w14:textId="77777777">
        <w:trPr>
          <w:trHeight w:hRule="exact" w:val="268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665B894A" w14:textId="77777777" w:rsidR="0051275A" w:rsidRDefault="0068051C">
            <w:pPr>
              <w:pStyle w:val="TableParagraph"/>
              <w:spacing w:before="42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Toxicita - Řasy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0AEDC02" w14:textId="77777777" w:rsidR="0051275A" w:rsidRDefault="0068051C">
            <w:pPr>
              <w:pStyle w:val="TableParagraph"/>
              <w:spacing w:before="42"/>
              <w:ind w:left="1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Neklasifikováno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00C1FF4B" w14:textId="77777777">
        <w:trPr>
          <w:trHeight w:hRule="exact" w:val="268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BBF2E43" w14:textId="77777777" w:rsidR="0051275A" w:rsidRDefault="0068051C">
            <w:pPr>
              <w:pStyle w:val="TableParagraph"/>
              <w:spacing w:before="4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Toxicita - Sediment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05E67D4" w14:textId="77777777" w:rsidR="0051275A" w:rsidRDefault="0068051C">
            <w:pPr>
              <w:pStyle w:val="TableParagraph"/>
              <w:spacing w:before="43"/>
              <w:ind w:left="1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Neklasifikováno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042363CB" w14:textId="77777777">
        <w:trPr>
          <w:trHeight w:hRule="exact" w:val="293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2D6B9A78" w14:textId="77777777" w:rsidR="0051275A" w:rsidRDefault="0068051C">
            <w:pPr>
              <w:pStyle w:val="TableParagraph"/>
              <w:spacing w:before="42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Toxicita - Suchozemská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411A63E" w14:textId="77777777" w:rsidR="0051275A" w:rsidRDefault="0068051C">
            <w:pPr>
              <w:pStyle w:val="TableParagraph"/>
              <w:spacing w:before="42"/>
              <w:ind w:left="1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Neklasifikováno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5CB8149C" w14:textId="77777777" w:rsidR="0051275A" w:rsidRDefault="0068051C">
      <w:pPr>
        <w:pStyle w:val="Nadpis21"/>
        <w:spacing w:before="18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12.2 Perzistence a rozložitelnost </w:t>
      </w:r>
      <w:r>
        <w:rPr>
          <w:b w:val="0"/>
          <w:bCs w:val="0"/>
          <w:sz w:val="20"/>
          <w:szCs w:val="20"/>
        </w:rPr>
        <w:t xml:space="preserve"> </w:t>
      </w:r>
    </w:p>
    <w:p w14:paraId="1CFB8D29" w14:textId="77777777" w:rsidR="0051275A" w:rsidRDefault="0051275A">
      <w:pPr>
        <w:rPr>
          <w:rFonts w:ascii="Arial" w:eastAsia="Arial" w:hAnsi="Arial" w:cs="Arial"/>
          <w:sz w:val="20"/>
          <w:szCs w:val="20"/>
        </w:rPr>
        <w:sectPr w:rsidR="0051275A">
          <w:headerReference w:type="default" r:id="rId26"/>
          <w:footerReference w:type="default" r:id="rId27"/>
          <w:pgSz w:w="11920" w:h="16840"/>
          <w:pgMar w:top="2320" w:right="1280" w:bottom="1500" w:left="1160" w:header="717" w:footer="1301" w:gutter="0"/>
          <w:pgNumType w:start="6"/>
          <w:cols w:space="708"/>
        </w:sectPr>
      </w:pPr>
    </w:p>
    <w:p w14:paraId="79633003" w14:textId="77777777" w:rsidR="0051275A" w:rsidRDefault="0051275A">
      <w:pPr>
        <w:spacing w:line="200" w:lineRule="exact"/>
        <w:rPr>
          <w:sz w:val="20"/>
          <w:szCs w:val="20"/>
        </w:rPr>
      </w:pPr>
    </w:p>
    <w:p w14:paraId="6D35E649" w14:textId="77777777" w:rsidR="0051275A" w:rsidRDefault="0051275A">
      <w:pPr>
        <w:spacing w:before="3" w:line="260" w:lineRule="exact"/>
        <w:rPr>
          <w:sz w:val="26"/>
          <w:szCs w:val="26"/>
        </w:rPr>
      </w:pPr>
    </w:p>
    <w:p w14:paraId="47D080D2" w14:textId="77777777" w:rsidR="0051275A" w:rsidRDefault="0068051C">
      <w:pPr>
        <w:pStyle w:val="Body"/>
        <w:tabs>
          <w:tab w:val="left" w:pos="3300"/>
        </w:tabs>
        <w:spacing w:before="69"/>
        <w:ind w:left="300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Neklasifikováno </w:t>
      </w:r>
      <w:r>
        <w:rPr>
          <w:sz w:val="20"/>
          <w:szCs w:val="20"/>
        </w:rPr>
        <w:t xml:space="preserve"> </w:t>
      </w:r>
    </w:p>
    <w:p w14:paraId="24EACD56" w14:textId="77777777" w:rsidR="0051275A" w:rsidRDefault="0051275A">
      <w:pPr>
        <w:spacing w:before="10" w:line="140" w:lineRule="exact"/>
        <w:rPr>
          <w:sz w:val="14"/>
          <w:szCs w:val="14"/>
        </w:rPr>
      </w:pPr>
    </w:p>
    <w:p w14:paraId="5ED415EF" w14:textId="77777777" w:rsidR="0051275A" w:rsidRDefault="0068051C">
      <w:pPr>
        <w:pStyle w:val="Nadpis21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12.3 </w:t>
      </w:r>
      <w:proofErr w:type="spellStart"/>
      <w:r>
        <w:t>Bioakumulativní</w:t>
      </w:r>
      <w:proofErr w:type="spellEnd"/>
      <w:r>
        <w:t xml:space="preserve"> potenciál </w:t>
      </w:r>
      <w:r>
        <w:rPr>
          <w:b w:val="0"/>
          <w:bCs w:val="0"/>
          <w:sz w:val="20"/>
          <w:szCs w:val="20"/>
        </w:rPr>
        <w:t xml:space="preserve"> </w:t>
      </w:r>
    </w:p>
    <w:p w14:paraId="095A6CC9" w14:textId="77777777" w:rsidR="0051275A" w:rsidRDefault="0068051C">
      <w:pPr>
        <w:pStyle w:val="Body"/>
        <w:tabs>
          <w:tab w:val="left" w:pos="3300"/>
        </w:tabs>
        <w:spacing w:before="85"/>
        <w:ind w:left="300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Neklasifikováno </w:t>
      </w:r>
      <w:r>
        <w:rPr>
          <w:sz w:val="20"/>
          <w:szCs w:val="20"/>
        </w:rPr>
        <w:t xml:space="preserve"> </w:t>
      </w:r>
    </w:p>
    <w:p w14:paraId="6D0C1144" w14:textId="77777777" w:rsidR="0051275A" w:rsidRDefault="0051275A">
      <w:pPr>
        <w:spacing w:before="10" w:line="140" w:lineRule="exact"/>
        <w:rPr>
          <w:sz w:val="14"/>
          <w:szCs w:val="14"/>
        </w:rPr>
      </w:pPr>
    </w:p>
    <w:p w14:paraId="02FF4B07" w14:textId="77777777" w:rsidR="0051275A" w:rsidRDefault="0068051C">
      <w:pPr>
        <w:pStyle w:val="Nadpis21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12.4 Mobilita v půdě: </w:t>
      </w:r>
      <w:r>
        <w:rPr>
          <w:b w:val="0"/>
          <w:bCs w:val="0"/>
          <w:sz w:val="20"/>
          <w:szCs w:val="20"/>
        </w:rPr>
        <w:t xml:space="preserve"> </w:t>
      </w:r>
    </w:p>
    <w:p w14:paraId="16EDFF9F" w14:textId="77777777" w:rsidR="0051275A" w:rsidRDefault="0068051C">
      <w:pPr>
        <w:pStyle w:val="Body"/>
        <w:tabs>
          <w:tab w:val="left" w:pos="3300"/>
        </w:tabs>
        <w:spacing w:before="85"/>
        <w:ind w:left="300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Neklasifikováno </w:t>
      </w:r>
      <w:r>
        <w:rPr>
          <w:sz w:val="20"/>
          <w:szCs w:val="20"/>
        </w:rPr>
        <w:t xml:space="preserve"> </w:t>
      </w:r>
    </w:p>
    <w:p w14:paraId="43743375" w14:textId="77777777" w:rsidR="0051275A" w:rsidRDefault="0051275A">
      <w:pPr>
        <w:spacing w:before="10" w:line="140" w:lineRule="exact"/>
        <w:rPr>
          <w:sz w:val="14"/>
          <w:szCs w:val="14"/>
        </w:rPr>
      </w:pPr>
    </w:p>
    <w:p w14:paraId="5BE6DEED" w14:textId="77777777" w:rsidR="0051275A" w:rsidRDefault="0068051C">
      <w:pPr>
        <w:pStyle w:val="Nadpis21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12.5 Výsledky hodnocení PBT a </w:t>
      </w:r>
      <w:proofErr w:type="spellStart"/>
      <w:r>
        <w:t>vPvB</w:t>
      </w:r>
      <w:proofErr w:type="spellEnd"/>
      <w:r>
        <w:t xml:space="preserve"> </w:t>
      </w:r>
      <w:r>
        <w:rPr>
          <w:b w:val="0"/>
          <w:bCs w:val="0"/>
          <w:sz w:val="20"/>
          <w:szCs w:val="20"/>
        </w:rPr>
        <w:t xml:space="preserve"> </w:t>
      </w:r>
    </w:p>
    <w:p w14:paraId="4303189E" w14:textId="77777777" w:rsidR="0051275A" w:rsidRDefault="0068051C" w:rsidP="009E743B">
      <w:pPr>
        <w:pStyle w:val="Body"/>
        <w:tabs>
          <w:tab w:val="left" w:pos="3300"/>
        </w:tabs>
        <w:spacing w:before="85" w:line="347" w:lineRule="auto"/>
        <w:ind w:left="3300" w:right="715" w:hanging="300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Tato látka/směs neobsahuje žádné složky, které by byly považovány za perzistentní, </w:t>
      </w:r>
      <w:proofErr w:type="spellStart"/>
      <w:r>
        <w:t>bioakumulující</w:t>
      </w:r>
      <w:proofErr w:type="spellEnd"/>
      <w:r>
        <w:t xml:space="preserve"> se a toxické (PBT) nebo vysoce perzistentní a vysoce</w:t>
      </w:r>
      <w:r w:rsidR="009E743B">
        <w:t xml:space="preserve"> </w:t>
      </w:r>
      <w:proofErr w:type="spellStart"/>
      <w:r>
        <w:t>bioakumulující</w:t>
      </w:r>
      <w:proofErr w:type="spellEnd"/>
      <w:r>
        <w:t xml:space="preserve"> se (</w:t>
      </w:r>
      <w:proofErr w:type="spellStart"/>
      <w:r>
        <w:t>vPvB</w:t>
      </w:r>
      <w:proofErr w:type="spellEnd"/>
      <w:r>
        <w:t>) při koncentracích 0,1 % a vyšších.</w:t>
      </w:r>
      <w:r>
        <w:rPr>
          <w:sz w:val="20"/>
          <w:szCs w:val="20"/>
        </w:rPr>
        <w:t xml:space="preserve"> </w:t>
      </w:r>
    </w:p>
    <w:p w14:paraId="68D43C2A" w14:textId="77777777" w:rsidR="0051275A" w:rsidRDefault="0068051C">
      <w:pPr>
        <w:pStyle w:val="Nadpis21"/>
        <w:spacing w:before="82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12.6 Jiné nepříznivé účinky </w:t>
      </w:r>
      <w:r>
        <w:rPr>
          <w:b w:val="0"/>
          <w:bCs w:val="0"/>
          <w:sz w:val="20"/>
          <w:szCs w:val="20"/>
        </w:rPr>
        <w:t xml:space="preserve"> </w:t>
      </w:r>
    </w:p>
    <w:p w14:paraId="3114FE23" w14:textId="77777777" w:rsidR="0051275A" w:rsidRDefault="0068051C">
      <w:pPr>
        <w:tabs>
          <w:tab w:val="left" w:pos="3300"/>
        </w:tabs>
        <w:spacing w:before="85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16"/>
          <w:szCs w:val="16"/>
        </w:rPr>
        <w:t xml:space="preserve">Neznámé. </w:t>
      </w:r>
      <w:r>
        <w:rPr>
          <w:rFonts w:ascii="Arial" w:hAnsi="Arial"/>
          <w:sz w:val="20"/>
          <w:szCs w:val="20"/>
        </w:rPr>
        <w:t xml:space="preserve"> </w:t>
      </w:r>
    </w:p>
    <w:p w14:paraId="0D664741" w14:textId="77777777" w:rsidR="0051275A" w:rsidRDefault="0051275A">
      <w:pPr>
        <w:spacing w:before="3" w:line="200" w:lineRule="exact"/>
        <w:rPr>
          <w:sz w:val="20"/>
          <w:szCs w:val="20"/>
        </w:rPr>
      </w:pPr>
    </w:p>
    <w:p w14:paraId="27C8477B" w14:textId="77777777" w:rsidR="0051275A" w:rsidRDefault="0068051C">
      <w:pPr>
        <w:pStyle w:val="Body"/>
        <w:spacing w:before="69"/>
        <w:ind w:left="280" w:right="-20"/>
        <w:rPr>
          <w:sz w:val="20"/>
          <w:szCs w:val="20"/>
        </w:rPr>
      </w:pPr>
      <w:r>
        <w:rPr>
          <w:color w:val="FFFFFF"/>
        </w:rPr>
        <w:t xml:space="preserve">13.  ODDÍL 13: POKYNY PRO ODSTRAŇOVÁNÍ </w:t>
      </w:r>
      <w:r>
        <w:rPr>
          <w:color w:val="FFFFFF"/>
          <w:sz w:val="20"/>
          <w:szCs w:val="20"/>
        </w:rPr>
        <w:t xml:space="preserve"> </w:t>
      </w:r>
    </w:p>
    <w:p w14:paraId="496AFC5F" w14:textId="77777777" w:rsidR="0051275A" w:rsidRDefault="0051275A">
      <w:pPr>
        <w:spacing w:before="10" w:line="200" w:lineRule="exact"/>
        <w:rPr>
          <w:sz w:val="20"/>
          <w:szCs w:val="20"/>
        </w:rPr>
      </w:pPr>
    </w:p>
    <w:p w14:paraId="28609551" w14:textId="77777777" w:rsidR="0051275A" w:rsidRDefault="0089074B">
      <w:pPr>
        <w:pStyle w:val="Nadpis11"/>
        <w:ind w:left="300" w:right="-2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503315308" behindDoc="1" locked="0" layoutInCell="1" allowOverlap="1" wp14:anchorId="21645CD8" wp14:editId="224A8CEF">
                <wp:simplePos x="0" y="0"/>
                <wp:positionH relativeFrom="page">
                  <wp:posOffset>896620</wp:posOffset>
                </wp:positionH>
                <wp:positionV relativeFrom="paragraph">
                  <wp:posOffset>-275590</wp:posOffset>
                </wp:positionV>
                <wp:extent cx="5768975" cy="168910"/>
                <wp:effectExtent l="1270" t="635" r="1905" b="1905"/>
                <wp:wrapNone/>
                <wp:docPr id="5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68910"/>
                          <a:chOff x="1412" y="-434"/>
                          <a:chExt cx="9085" cy="266"/>
                        </a:xfrm>
                      </wpg:grpSpPr>
                      <wps:wsp>
                        <wps:cNvPr id="51" name="Freeform 11"/>
                        <wps:cNvSpPr>
                          <a:spLocks/>
                        </wps:cNvSpPr>
                        <wps:spPr bwMode="auto">
                          <a:xfrm>
                            <a:off x="1412" y="-434"/>
                            <a:ext cx="9085" cy="26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-168 -434"/>
                              <a:gd name="T3" fmla="*/ -168 h 266"/>
                              <a:gd name="T4" fmla="+- 0 10497 1412"/>
                              <a:gd name="T5" fmla="*/ T4 w 9085"/>
                              <a:gd name="T6" fmla="+- 0 -168 -434"/>
                              <a:gd name="T7" fmla="*/ -168 h 266"/>
                              <a:gd name="T8" fmla="+- 0 10497 1412"/>
                              <a:gd name="T9" fmla="*/ T8 w 9085"/>
                              <a:gd name="T10" fmla="+- 0 -434 -434"/>
                              <a:gd name="T11" fmla="*/ -434 h 266"/>
                              <a:gd name="T12" fmla="+- 0 1412 1412"/>
                              <a:gd name="T13" fmla="*/ T12 w 9085"/>
                              <a:gd name="T14" fmla="+- 0 -434 -434"/>
                              <a:gd name="T15" fmla="*/ -434 h 266"/>
                              <a:gd name="T16" fmla="+- 0 1412 1412"/>
                              <a:gd name="T17" fmla="*/ T16 w 9085"/>
                              <a:gd name="T18" fmla="+- 0 -168 -434"/>
                              <a:gd name="T19" fmla="*/ -168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66">
                                <a:moveTo>
                                  <a:pt x="0" y="266"/>
                                </a:moveTo>
                                <a:lnTo>
                                  <a:pt x="9085" y="266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1C41C6" id="Group 10" o:spid="_x0000_s1026" style="position:absolute;margin-left:70.6pt;margin-top:-21.7pt;width:454.25pt;height:13.3pt;z-index:-1172;mso-position-horizontal-relative:page" coordorigin="1412,-434" coordsize="9085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">
                <v:shape id="Freeform 11" o:spid="_x0000_s1027" style="position:absolute;left:1412;top:-434;width:9085;height:266;visibility:visible;mso-wrap-style:square;v-text-anchor:top" coordsize="908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F078A&#10;AADbAAAADwAAAGRycy9kb3ducmV2LnhtbESP0YrCMBRE3xf8h3AF39a04kqtRnEFwddVP+DSXJti&#10;c1OabFv9eiMIPg4zc4ZZbwdbi45aXzlWkE4TEMSF0xWXCi7nw3cGwgdkjbVjUnAnD9vN6GuNuXY9&#10;/1F3CqWIEPY5KjAhNLmUvjBk0U9dQxy9q2sthijbUuoW+wi3tZwlyUJarDguGGxob6i4nf6tgse9&#10;N/QbjnOX8XKgjLs0u0qlJuNhtwIRaAif8Lt91Ap+Unh9iT9Ab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KMXTvwAAANsAAAAPAAAAAAAAAAAAAAAAAJgCAABkcnMvZG93bnJl&#10;di54bWxQSwUGAAAAAAQABAD1AAAAhAMAAAAA&#10;" path="m,266r9085,l9085,,,,,266xe" fillcolor="#17365d" stroked="f">
                  <v:path arrowok="t" o:connecttype="custom" o:connectlocs="0,-168;9085,-168;9085,-434;0,-434;0,-168" o:connectangles="0,0,0,0,0"/>
                </v:shape>
                <w10:wrap anchorx="page"/>
              </v:group>
            </w:pict>
          </mc:Fallback>
        </mc:AlternateContent>
      </w:r>
      <w:r w:rsidR="0068051C">
        <w:t xml:space="preserve"> </w:t>
      </w:r>
    </w:p>
    <w:p w14:paraId="1C4CFEDF" w14:textId="77777777" w:rsidR="0051275A" w:rsidRDefault="0068051C">
      <w:pPr>
        <w:pStyle w:val="Nadpis21"/>
        <w:spacing w:before="95"/>
        <w:ind w:left="280" w:right="-20"/>
        <w:rPr>
          <w:rFonts w:cs="Arial"/>
          <w:b w:val="0"/>
          <w:bCs w:val="0"/>
          <w:sz w:val="20"/>
          <w:szCs w:val="20"/>
        </w:rPr>
      </w:pPr>
      <w:proofErr w:type="gramStart"/>
      <w:r>
        <w:t>13.1  Metody</w:t>
      </w:r>
      <w:proofErr w:type="gramEnd"/>
      <w:r>
        <w:t xml:space="preserve"> nakládání s odpady </w:t>
      </w:r>
      <w:r>
        <w:rPr>
          <w:b w:val="0"/>
          <w:bCs w:val="0"/>
          <w:sz w:val="20"/>
          <w:szCs w:val="20"/>
        </w:rPr>
        <w:t xml:space="preserve"> </w:t>
      </w:r>
    </w:p>
    <w:p w14:paraId="50DA7E90" w14:textId="77777777" w:rsidR="0051275A" w:rsidRDefault="0068051C">
      <w:pPr>
        <w:pStyle w:val="Body"/>
        <w:tabs>
          <w:tab w:val="left" w:pos="3300"/>
        </w:tabs>
        <w:spacing w:before="85" w:line="348" w:lineRule="auto"/>
        <w:ind w:left="3300" w:right="120" w:hanging="3001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Produkt: Spalte ve spalovací peci s přídavným hořákem a čističkou plynu, ovšem je třeba dávat pozor při zapalování, protože tento výrobek je vysoce hořlavý. Přebytečné nebo recyklovatelné roztoky předejte licencované společnosti k likvidaci.   </w:t>
      </w:r>
    </w:p>
    <w:p w14:paraId="69363413" w14:textId="77777777" w:rsidR="0051275A" w:rsidRDefault="0068051C">
      <w:pPr>
        <w:pStyle w:val="Body"/>
        <w:spacing w:before="1"/>
        <w:ind w:left="3300" w:right="-20"/>
        <w:rPr>
          <w:sz w:val="20"/>
          <w:szCs w:val="20"/>
        </w:rPr>
      </w:pPr>
      <w:r>
        <w:t>Kontaminovaný obal: Zlikvidujte stejně jako výrobek.</w:t>
      </w:r>
      <w:r>
        <w:rPr>
          <w:sz w:val="20"/>
          <w:szCs w:val="20"/>
        </w:rPr>
        <w:t xml:space="preserve"> </w:t>
      </w:r>
    </w:p>
    <w:p w14:paraId="5F78ADF8" w14:textId="77777777" w:rsidR="0051275A" w:rsidRDefault="0068051C">
      <w:pPr>
        <w:pStyle w:val="Nadpis21"/>
        <w:spacing w:before="85"/>
        <w:ind w:left="280" w:right="-20"/>
        <w:rPr>
          <w:rFonts w:cs="Arial"/>
          <w:b w:val="0"/>
          <w:bCs w:val="0"/>
          <w:sz w:val="20"/>
          <w:szCs w:val="20"/>
        </w:rPr>
      </w:pPr>
      <w:proofErr w:type="gramStart"/>
      <w:r>
        <w:t>13.2  Další</w:t>
      </w:r>
      <w:proofErr w:type="gramEnd"/>
      <w:r>
        <w:t xml:space="preserve"> informace </w:t>
      </w:r>
      <w:r>
        <w:rPr>
          <w:b w:val="0"/>
          <w:bCs w:val="0"/>
          <w:sz w:val="20"/>
          <w:szCs w:val="20"/>
        </w:rPr>
        <w:t xml:space="preserve"> </w:t>
      </w:r>
    </w:p>
    <w:p w14:paraId="33B6E09B" w14:textId="77777777" w:rsidR="0051275A" w:rsidRDefault="0068051C">
      <w:pPr>
        <w:pStyle w:val="Body"/>
        <w:tabs>
          <w:tab w:val="left" w:pos="3300"/>
        </w:tabs>
        <w:spacing w:before="82"/>
        <w:ind w:left="300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Pro tento výrobek nejsou požadována žádná zvláštní opatření. </w:t>
      </w:r>
      <w:r>
        <w:rPr>
          <w:sz w:val="20"/>
          <w:szCs w:val="20"/>
        </w:rPr>
        <w:t xml:space="preserve"> </w:t>
      </w:r>
    </w:p>
    <w:p w14:paraId="09D3682A" w14:textId="77777777" w:rsidR="0051275A" w:rsidRDefault="0051275A">
      <w:pPr>
        <w:spacing w:before="3" w:line="200" w:lineRule="exact"/>
        <w:rPr>
          <w:sz w:val="20"/>
          <w:szCs w:val="20"/>
        </w:rPr>
      </w:pPr>
    </w:p>
    <w:p w14:paraId="0E4FBC2C" w14:textId="77777777" w:rsidR="0051275A" w:rsidRDefault="0068051C">
      <w:pPr>
        <w:pStyle w:val="Body"/>
        <w:spacing w:before="69"/>
        <w:ind w:left="280" w:right="-20"/>
        <w:rPr>
          <w:sz w:val="20"/>
          <w:szCs w:val="20"/>
        </w:rPr>
      </w:pPr>
      <w:r>
        <w:rPr>
          <w:color w:val="FFFFFF"/>
        </w:rPr>
        <w:t xml:space="preserve">14.  ODDÍL 14: INFORMACE PRO PŘEPRAVU </w:t>
      </w:r>
      <w:r>
        <w:rPr>
          <w:color w:val="FFFFFF"/>
          <w:sz w:val="20"/>
          <w:szCs w:val="20"/>
        </w:rPr>
        <w:t xml:space="preserve"> </w:t>
      </w:r>
    </w:p>
    <w:p w14:paraId="23F29E35" w14:textId="77777777" w:rsidR="0051275A" w:rsidRDefault="0051275A">
      <w:pPr>
        <w:spacing w:before="3" w:line="200" w:lineRule="exact"/>
        <w:rPr>
          <w:sz w:val="20"/>
          <w:szCs w:val="20"/>
        </w:rPr>
      </w:pPr>
    </w:p>
    <w:p w14:paraId="2DAC0FE7" w14:textId="77777777" w:rsidR="0051275A" w:rsidRDefault="0089074B">
      <w:pPr>
        <w:pStyle w:val="Nadpis21"/>
        <w:ind w:left="280" w:right="-20"/>
        <w:rPr>
          <w:rFonts w:cs="Arial"/>
          <w:b w:val="0"/>
          <w:bCs w:val="0"/>
          <w:sz w:val="20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503315309" behindDoc="1" locked="0" layoutInCell="1" allowOverlap="1" wp14:anchorId="210D64B9" wp14:editId="19DDD404">
                <wp:simplePos x="0" y="0"/>
                <wp:positionH relativeFrom="page">
                  <wp:posOffset>896620</wp:posOffset>
                </wp:positionH>
                <wp:positionV relativeFrom="paragraph">
                  <wp:posOffset>-270510</wp:posOffset>
                </wp:positionV>
                <wp:extent cx="5768975" cy="170815"/>
                <wp:effectExtent l="1270" t="4445" r="1905" b="0"/>
                <wp:wrapNone/>
                <wp:docPr id="4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70815"/>
                          <a:chOff x="1412" y="-426"/>
                          <a:chExt cx="9085" cy="269"/>
                        </a:xfrm>
                      </wpg:grpSpPr>
                      <wps:wsp>
                        <wps:cNvPr id="49" name="Freeform 9"/>
                        <wps:cNvSpPr>
                          <a:spLocks/>
                        </wps:cNvSpPr>
                        <wps:spPr bwMode="auto">
                          <a:xfrm>
                            <a:off x="1412" y="-426"/>
                            <a:ext cx="9085" cy="269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-158 -426"/>
                              <a:gd name="T3" fmla="*/ -158 h 269"/>
                              <a:gd name="T4" fmla="+- 0 10497 1412"/>
                              <a:gd name="T5" fmla="*/ T4 w 9085"/>
                              <a:gd name="T6" fmla="+- 0 -158 -426"/>
                              <a:gd name="T7" fmla="*/ -158 h 269"/>
                              <a:gd name="T8" fmla="+- 0 10497 1412"/>
                              <a:gd name="T9" fmla="*/ T8 w 9085"/>
                              <a:gd name="T10" fmla="+- 0 -426 -426"/>
                              <a:gd name="T11" fmla="*/ -426 h 269"/>
                              <a:gd name="T12" fmla="+- 0 1412 1412"/>
                              <a:gd name="T13" fmla="*/ T12 w 9085"/>
                              <a:gd name="T14" fmla="+- 0 -426 -426"/>
                              <a:gd name="T15" fmla="*/ -426 h 269"/>
                              <a:gd name="T16" fmla="+- 0 1412 1412"/>
                              <a:gd name="T17" fmla="*/ T16 w 9085"/>
                              <a:gd name="T18" fmla="+- 0 -158 -426"/>
                              <a:gd name="T19" fmla="*/ -15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69">
                                <a:moveTo>
                                  <a:pt x="0" y="268"/>
                                </a:moveTo>
                                <a:lnTo>
                                  <a:pt x="9085" y="268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E9D331" id="Group 8" o:spid="_x0000_s1026" style="position:absolute;margin-left:70.6pt;margin-top:-21.3pt;width:454.25pt;height:13.45pt;z-index:-1171;mso-position-horizontal-relative:page" coordorigin="1412,-426" coordsize="908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">
                <v:shape id="Freeform 9" o:spid="_x0000_s1027" style="position:absolute;left:1412;top:-426;width:9085;height:269;visibility:visible;mso-wrap-style:square;v-text-anchor:top" coordsize="90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sgcUA&#10;AADbAAAADwAAAGRycy9kb3ducmV2LnhtbESPX2vCQBDE3wv9DscWfCn1YpFiU08RoZA+Ff+g9G3N&#10;bXOhub2YWzV+e69Q6OMwM79hpvPeN+pMXawDGxgNM1DEZbA1Vwa2m/enCagoyBabwGTgShHms/u7&#10;KeY2XHhF57VUKkE45mjAibS51rF05DEOQ0ucvO/QeZQku0rbDi8J7hv9nGUv2mPNacFhS0tH5c/6&#10;5A30sms+2mry+HVwn7tjLQUd9oUxg4d+8QZKqJf/8F+7sAbGr/D7Jf0AP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5iyBxQAAANsAAAAPAAAAAAAAAAAAAAAAAJgCAABkcnMv&#10;ZG93bnJldi54bWxQSwUGAAAAAAQABAD1AAAAigMAAAAA&#10;" path="m,268r9085,l9085,,,,,268xe" fillcolor="#17365d" stroked="f">
                  <v:path arrowok="t" o:connecttype="custom" o:connectlocs="0,-158;9085,-158;9085,-426;0,-426;0,-158" o:connectangles="0,0,0,0,0"/>
                </v:shape>
                <w10:wrap anchorx="page"/>
              </v:group>
            </w:pict>
          </mc:Fallback>
        </mc:AlternateContent>
      </w:r>
      <w:r w:rsidR="0068051C">
        <w:t>VÝROBEK NENÍ KLASIFIKOVÁN JAKO NEBEZPEČNÝ PRO PŘEPRAVU. (Omezené množství)</w:t>
      </w:r>
      <w:r w:rsidR="0068051C">
        <w:rPr>
          <w:b w:val="0"/>
          <w:bCs w:val="0"/>
          <w:sz w:val="20"/>
          <w:szCs w:val="20"/>
        </w:rPr>
        <w:t xml:space="preserve"> </w:t>
      </w:r>
    </w:p>
    <w:p w14:paraId="3CEAD0AF" w14:textId="77777777" w:rsidR="0051275A" w:rsidRDefault="0068051C">
      <w:pPr>
        <w:pStyle w:val="Nadpis11"/>
        <w:spacing w:before="93" w:line="228" w:lineRule="exact"/>
        <w:ind w:left="300" w:right="-20"/>
      </w:pPr>
      <w:r>
        <w:t xml:space="preserve"> </w:t>
      </w:r>
    </w:p>
    <w:p w14:paraId="17549328" w14:textId="77777777" w:rsidR="0051275A" w:rsidRDefault="0051275A">
      <w:pPr>
        <w:spacing w:before="1" w:line="150" w:lineRule="exact"/>
        <w:rPr>
          <w:sz w:val="15"/>
          <w:szCs w:val="15"/>
        </w:rPr>
      </w:pPr>
    </w:p>
    <w:p w14:paraId="229E273F" w14:textId="77777777" w:rsidR="0051275A" w:rsidRDefault="0068051C">
      <w:pPr>
        <w:pStyle w:val="Body"/>
        <w:spacing w:before="69"/>
        <w:ind w:left="280" w:right="-20"/>
        <w:rPr>
          <w:sz w:val="20"/>
          <w:szCs w:val="20"/>
        </w:rPr>
      </w:pPr>
      <w:r>
        <w:rPr>
          <w:color w:val="FFFFFF"/>
        </w:rPr>
        <w:t xml:space="preserve">15.  ODDÍL 15: INFORMACE O PŘEDPISECH </w:t>
      </w:r>
      <w:r>
        <w:rPr>
          <w:color w:val="FFFFFF"/>
          <w:sz w:val="20"/>
          <w:szCs w:val="20"/>
        </w:rPr>
        <w:t xml:space="preserve"> </w:t>
      </w:r>
    </w:p>
    <w:p w14:paraId="28545AD4" w14:textId="77777777" w:rsidR="0051275A" w:rsidRDefault="0051275A">
      <w:pPr>
        <w:spacing w:before="10" w:line="200" w:lineRule="exact"/>
        <w:rPr>
          <w:sz w:val="20"/>
          <w:szCs w:val="20"/>
        </w:rPr>
      </w:pPr>
    </w:p>
    <w:p w14:paraId="472D40AC" w14:textId="77777777" w:rsidR="0051275A" w:rsidRDefault="0089074B">
      <w:pPr>
        <w:pStyle w:val="Nadpis11"/>
        <w:ind w:left="300" w:right="-2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503315310" behindDoc="1" locked="0" layoutInCell="1" allowOverlap="1" wp14:anchorId="6E1B69E1" wp14:editId="2CB9C112">
                <wp:simplePos x="0" y="0"/>
                <wp:positionH relativeFrom="page">
                  <wp:posOffset>896620</wp:posOffset>
                </wp:positionH>
                <wp:positionV relativeFrom="paragraph">
                  <wp:posOffset>-275590</wp:posOffset>
                </wp:positionV>
                <wp:extent cx="5768975" cy="168910"/>
                <wp:effectExtent l="1270" t="0" r="1905" b="0"/>
                <wp:wrapNone/>
                <wp:docPr id="4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68910"/>
                          <a:chOff x="1412" y="-434"/>
                          <a:chExt cx="9085" cy="266"/>
                        </a:xfrm>
                      </wpg:grpSpPr>
                      <wps:wsp>
                        <wps:cNvPr id="47" name="Freeform 7"/>
                        <wps:cNvSpPr>
                          <a:spLocks/>
                        </wps:cNvSpPr>
                        <wps:spPr bwMode="auto">
                          <a:xfrm>
                            <a:off x="1412" y="-434"/>
                            <a:ext cx="9085" cy="26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-168 -434"/>
                              <a:gd name="T3" fmla="*/ -168 h 266"/>
                              <a:gd name="T4" fmla="+- 0 10497 1412"/>
                              <a:gd name="T5" fmla="*/ T4 w 9085"/>
                              <a:gd name="T6" fmla="+- 0 -168 -434"/>
                              <a:gd name="T7" fmla="*/ -168 h 266"/>
                              <a:gd name="T8" fmla="+- 0 10497 1412"/>
                              <a:gd name="T9" fmla="*/ T8 w 9085"/>
                              <a:gd name="T10" fmla="+- 0 -434 -434"/>
                              <a:gd name="T11" fmla="*/ -434 h 266"/>
                              <a:gd name="T12" fmla="+- 0 1412 1412"/>
                              <a:gd name="T13" fmla="*/ T12 w 9085"/>
                              <a:gd name="T14" fmla="+- 0 -434 -434"/>
                              <a:gd name="T15" fmla="*/ -434 h 266"/>
                              <a:gd name="T16" fmla="+- 0 1412 1412"/>
                              <a:gd name="T17" fmla="*/ T16 w 9085"/>
                              <a:gd name="T18" fmla="+- 0 -168 -434"/>
                              <a:gd name="T19" fmla="*/ -168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66">
                                <a:moveTo>
                                  <a:pt x="0" y="266"/>
                                </a:moveTo>
                                <a:lnTo>
                                  <a:pt x="9085" y="266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329591" id="Group 6" o:spid="_x0000_s1026" style="position:absolute;margin-left:70.6pt;margin-top:-21.7pt;width:454.25pt;height:13.3pt;z-index:-1170;mso-position-horizontal-relative:page" coordorigin="1412,-434" coordsize="9085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">
                <v:shape id="Freeform 7" o:spid="_x0000_s1027" style="position:absolute;left:1412;top:-434;width:9085;height:266;visibility:visible;mso-wrap-style:square;v-text-anchor:top" coordsize="908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Ru4cAA&#10;AADbAAAADwAAAGRycy9kb3ducmV2LnhtbESP0YrCMBRE3xf8h3AF39ZUkd1ubSoqCL6u7gdcmmtT&#10;bG5KE9vq1xthwcdhZs4w+Wa0jeip87VjBYt5AoK4dLrmSsHf+fCZgvABWWPjmBTcycOmmHzkmGk3&#10;8C/1p1CJCGGfoQITQptJ6UtDFv3ctcTRu7jOYoiyq6TucIhw28hlknxJizXHBYMt7Q2V19PNKnjc&#10;B0O7cFy5lH9GSrlfpBep1Gw6btcgAo3hHf5vH7WC1Te8vsQfI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1Ru4cAAAADbAAAADwAAAAAAAAAAAAAAAACYAgAAZHJzL2Rvd25y&#10;ZXYueG1sUEsFBgAAAAAEAAQA9QAAAIUDAAAAAA==&#10;" path="m,266r9085,l9085,,,,,266xe" fillcolor="#17365d" stroked="f">
                  <v:path arrowok="t" o:connecttype="custom" o:connectlocs="0,-168;9085,-168;9085,-434;0,-434;0,-168" o:connectangles="0,0,0,0,0"/>
                </v:shape>
                <w10:wrap anchorx="page"/>
              </v:group>
            </w:pict>
          </mc:Fallback>
        </mc:AlternateContent>
      </w:r>
      <w:r w:rsidR="0068051C">
        <w:t xml:space="preserve"> </w:t>
      </w:r>
    </w:p>
    <w:p w14:paraId="2E16CF2B" w14:textId="77777777" w:rsidR="0051275A" w:rsidRDefault="0068051C">
      <w:pPr>
        <w:pStyle w:val="Nadpis21"/>
        <w:spacing w:before="95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15.1 Nařízení týkající se bezpečnosti, zdraví a životního prostředí/specifické právní předpisy týkající se látky nebo směsi </w:t>
      </w:r>
      <w:r>
        <w:rPr>
          <w:b w:val="0"/>
          <w:bCs w:val="0"/>
          <w:sz w:val="20"/>
          <w:szCs w:val="20"/>
        </w:rPr>
        <w:t xml:space="preserve"> </w:t>
      </w:r>
    </w:p>
    <w:p w14:paraId="3C165F71" w14:textId="77777777" w:rsidR="0051275A" w:rsidRDefault="0068051C">
      <w:pPr>
        <w:pStyle w:val="Body"/>
        <w:spacing w:before="85"/>
        <w:ind w:left="280" w:right="-20"/>
        <w:rPr>
          <w:sz w:val="20"/>
          <w:szCs w:val="20"/>
        </w:rPr>
      </w:pPr>
      <w:r>
        <w:t xml:space="preserve">Evropské předpisy -  Oprávnění nebo omezení použití </w:t>
      </w:r>
      <w:r>
        <w:rPr>
          <w:sz w:val="20"/>
          <w:szCs w:val="20"/>
        </w:rPr>
        <w:t xml:space="preserve"> </w:t>
      </w:r>
    </w:p>
    <w:p w14:paraId="41583C15" w14:textId="77777777" w:rsidR="0051275A" w:rsidRDefault="0051275A">
      <w:pPr>
        <w:spacing w:before="3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709"/>
        <w:gridCol w:w="2126"/>
      </w:tblGrid>
      <w:tr w:rsidR="0051275A" w14:paraId="1D36BC6C" w14:textId="77777777" w:rsidTr="009E743B">
        <w:trPr>
          <w:trHeight w:hRule="exact" w:val="562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7105B6C9" w14:textId="77777777" w:rsidR="0051275A" w:rsidRDefault="0068051C">
            <w:pPr>
              <w:pStyle w:val="TableParagraph"/>
              <w:spacing w:before="4" w:line="268" w:lineRule="exact"/>
              <w:ind w:left="180" w:righ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Seznam kandidátů na látky vzbuzující mimořádné obavy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3422FF7" w14:textId="77777777" w:rsidR="0051275A" w:rsidRDefault="0068051C">
            <w:pPr>
              <w:pStyle w:val="TableParagraph"/>
              <w:spacing w:before="69"/>
              <w:ind w:left="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Není na seznamu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5960E781" w14:textId="77777777" w:rsidTr="009E743B">
        <w:trPr>
          <w:trHeight w:hRule="exact" w:val="535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57E73CB9" w14:textId="77777777" w:rsidR="0051275A" w:rsidRDefault="0068051C">
            <w:pPr>
              <w:pStyle w:val="TableParagraph"/>
              <w:spacing w:before="42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REACH: PŘÍLOHA XIV Seznam látek </w:t>
            </w:r>
          </w:p>
          <w:p w14:paraId="5D116C9B" w14:textId="77777777" w:rsidR="0051275A" w:rsidRDefault="0068051C">
            <w:pPr>
              <w:pStyle w:val="TableParagraph"/>
              <w:spacing w:before="85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podléhajících povolení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08069A1" w14:textId="77777777" w:rsidR="0051275A" w:rsidRDefault="0068051C">
            <w:pPr>
              <w:pStyle w:val="TableParagraph"/>
              <w:spacing w:before="42"/>
              <w:ind w:left="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Není na seznamu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206ADD78" w14:textId="77777777" w:rsidTr="009E743B">
        <w:trPr>
          <w:trHeight w:hRule="exact" w:val="938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759E2B89" w14:textId="77777777" w:rsidR="0051275A" w:rsidRDefault="0068051C" w:rsidP="009E743B">
            <w:pPr>
              <w:pStyle w:val="TableParagraph"/>
              <w:spacing w:before="42" w:line="348" w:lineRule="auto"/>
              <w:ind w:left="180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REACH: Příloha XVII Omezování výroby, </w:t>
            </w:r>
            <w:r w:rsidR="009E743B"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 xml:space="preserve">uvádění na trh a používání některých nebezpečných látek, přípravků a předmětů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FF90CBF" w14:textId="77777777" w:rsidR="0051275A" w:rsidRDefault="0068051C">
            <w:pPr>
              <w:pStyle w:val="TableParagraph"/>
              <w:spacing w:before="42"/>
              <w:ind w:left="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Není na seznamu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20B343A4" w14:textId="77777777" w:rsidTr="009E743B">
        <w:trPr>
          <w:trHeight w:hRule="exact" w:val="535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3EBF1584" w14:textId="77777777" w:rsidR="0051275A" w:rsidRDefault="0068051C">
            <w:pPr>
              <w:pStyle w:val="TableParagraph"/>
              <w:spacing w:before="42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Průběžný akční plán Společenství  </w:t>
            </w:r>
          </w:p>
          <w:p w14:paraId="43A94963" w14:textId="77777777" w:rsidR="0051275A" w:rsidRDefault="0068051C">
            <w:pPr>
              <w:pStyle w:val="TableParagraph"/>
              <w:spacing w:before="85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CoRAP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)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0712C09" w14:textId="77777777" w:rsidR="0051275A" w:rsidRDefault="0068051C">
            <w:pPr>
              <w:pStyle w:val="TableParagraph"/>
              <w:spacing w:before="42"/>
              <w:ind w:left="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Není na seznamu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223CDEB5" w14:textId="77777777" w:rsidTr="009E743B">
        <w:trPr>
          <w:trHeight w:hRule="exact" w:val="828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1836B369" w14:textId="77777777" w:rsidR="0051275A" w:rsidRDefault="0068051C">
            <w:pPr>
              <w:pStyle w:val="TableParagraph"/>
              <w:spacing w:before="42" w:line="348" w:lineRule="auto"/>
              <w:ind w:left="180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Nařízení Evropského parlamentu a Rady (EU) č. 850/2004 o perzistentních organických znečišťujících látkách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58D8BE7" w14:textId="77777777" w:rsidR="0051275A" w:rsidRDefault="0068051C">
            <w:pPr>
              <w:pStyle w:val="TableParagraph"/>
              <w:spacing w:before="42"/>
              <w:ind w:left="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Není na seznamu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14388BAA" w14:textId="77777777" w:rsidR="0051275A" w:rsidRDefault="0051275A">
      <w:pPr>
        <w:rPr>
          <w:rFonts w:ascii="Arial" w:eastAsia="Arial" w:hAnsi="Arial" w:cs="Arial"/>
          <w:sz w:val="20"/>
          <w:szCs w:val="20"/>
        </w:rPr>
        <w:sectPr w:rsidR="0051275A">
          <w:headerReference w:type="default" r:id="rId28"/>
          <w:pgSz w:w="11920" w:h="16840"/>
          <w:pgMar w:top="2320" w:right="1280" w:bottom="1500" w:left="1160" w:header="717" w:footer="1301" w:gutter="0"/>
          <w:cols w:space="708"/>
        </w:sectPr>
      </w:pPr>
    </w:p>
    <w:p w14:paraId="5852BE4A" w14:textId="77777777" w:rsidR="0051275A" w:rsidRDefault="0051275A">
      <w:pPr>
        <w:spacing w:line="200" w:lineRule="exact"/>
        <w:rPr>
          <w:sz w:val="20"/>
          <w:szCs w:val="20"/>
        </w:rPr>
      </w:pPr>
    </w:p>
    <w:p w14:paraId="795B0C4C" w14:textId="77777777" w:rsidR="0051275A" w:rsidRDefault="0051275A">
      <w:pPr>
        <w:spacing w:before="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126"/>
        <w:gridCol w:w="2552"/>
      </w:tblGrid>
      <w:tr w:rsidR="0051275A" w14:paraId="020F8F5B" w14:textId="77777777" w:rsidTr="009E743B">
        <w:trPr>
          <w:trHeight w:hRule="exact" w:val="557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14:paraId="34F3C3A2" w14:textId="77777777" w:rsidR="0051275A" w:rsidRDefault="0068051C" w:rsidP="009E743B">
            <w:pPr>
              <w:pStyle w:val="TableParagraph"/>
              <w:spacing w:before="69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Nařízení (ES) Evropského parlamentu a Rady č. 2037/2000</w:t>
            </w:r>
            <w:r w:rsidR="009E743B">
              <w:rPr>
                <w:rFonts w:ascii="Arial" w:hAnsi="Arial"/>
                <w:sz w:val="16"/>
                <w:szCs w:val="16"/>
              </w:rPr>
              <w:t xml:space="preserve"> </w:t>
            </w:r>
            <w:r w:rsidR="009E743B"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 xml:space="preserve">o látkách, které poškozují ozonovou vrstvu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6A4F9CB" w14:textId="77777777" w:rsidR="0051275A" w:rsidRDefault="0068051C">
            <w:pPr>
              <w:pStyle w:val="TableParagraph"/>
              <w:spacing w:before="69"/>
              <w:ind w:left="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Není na seznamu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0CE2628A" w14:textId="77777777" w:rsidTr="009E743B">
        <w:trPr>
          <w:trHeight w:hRule="exact" w:val="1099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14:paraId="29FB48C9" w14:textId="77777777" w:rsidR="0051275A" w:rsidRDefault="0068051C">
            <w:pPr>
              <w:pStyle w:val="TableParagraph"/>
              <w:spacing w:before="47" w:line="348" w:lineRule="auto"/>
              <w:ind w:left="180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Nařízení Evropského parlamentu a Rady (EU) č. 649/2012 </w:t>
            </w:r>
            <w:r w:rsidR="009E743B"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 xml:space="preserve">o vývozu a dovozu nebezpečných chemických látek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8241FBD" w14:textId="77777777" w:rsidR="0051275A" w:rsidRDefault="0068051C">
            <w:pPr>
              <w:pStyle w:val="TableParagraph"/>
              <w:spacing w:before="47"/>
              <w:ind w:left="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Není na seznamu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63EB098B" w14:textId="77777777" w:rsidR="0051275A" w:rsidRDefault="0068051C">
      <w:pPr>
        <w:pStyle w:val="Nadpis21"/>
        <w:spacing w:before="18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Národní předpisy </w:t>
      </w:r>
      <w:r>
        <w:rPr>
          <w:b w:val="0"/>
          <w:bCs w:val="0"/>
          <w:sz w:val="20"/>
          <w:szCs w:val="20"/>
        </w:rPr>
        <w:t xml:space="preserve"> </w:t>
      </w:r>
    </w:p>
    <w:p w14:paraId="4ADA094A" w14:textId="77777777" w:rsidR="0051275A" w:rsidRDefault="0068051C">
      <w:pPr>
        <w:pStyle w:val="Body"/>
        <w:tabs>
          <w:tab w:val="left" w:pos="3300"/>
        </w:tabs>
        <w:spacing w:before="85"/>
        <w:ind w:left="300" w:right="-20"/>
        <w:rPr>
          <w:sz w:val="20"/>
          <w:szCs w:val="20"/>
        </w:rPr>
      </w:pPr>
      <w:r>
        <w:t>Další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Nejsou známé. </w:t>
      </w:r>
      <w:r>
        <w:rPr>
          <w:sz w:val="20"/>
          <w:szCs w:val="20"/>
        </w:rPr>
        <w:t xml:space="preserve"> </w:t>
      </w:r>
    </w:p>
    <w:p w14:paraId="29A33606" w14:textId="77777777" w:rsidR="0051275A" w:rsidRDefault="0068051C">
      <w:pPr>
        <w:pStyle w:val="Nadpis21"/>
        <w:spacing w:before="82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15.2   Posouzení chemické bezpečnosti </w:t>
      </w:r>
      <w:r>
        <w:rPr>
          <w:b w:val="0"/>
          <w:bCs w:val="0"/>
          <w:sz w:val="20"/>
          <w:szCs w:val="20"/>
        </w:rPr>
        <w:t xml:space="preserve"> </w:t>
      </w:r>
    </w:p>
    <w:p w14:paraId="755C4B5C" w14:textId="77777777" w:rsidR="0051275A" w:rsidRDefault="0068051C">
      <w:pPr>
        <w:pStyle w:val="Body"/>
        <w:tabs>
          <w:tab w:val="left" w:pos="3300"/>
        </w:tabs>
        <w:spacing w:before="85"/>
        <w:ind w:left="300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Posouzení chemické bezpečnosti REACH nebylo provedeno. </w:t>
      </w:r>
      <w:r>
        <w:rPr>
          <w:sz w:val="20"/>
          <w:szCs w:val="20"/>
        </w:rPr>
        <w:t xml:space="preserve"> </w:t>
      </w:r>
    </w:p>
    <w:p w14:paraId="70C3F7B0" w14:textId="77777777" w:rsidR="0051275A" w:rsidRDefault="0051275A">
      <w:pPr>
        <w:spacing w:before="1" w:line="200" w:lineRule="exact"/>
        <w:rPr>
          <w:sz w:val="20"/>
          <w:szCs w:val="20"/>
        </w:rPr>
      </w:pPr>
    </w:p>
    <w:p w14:paraId="2902111A" w14:textId="77777777" w:rsidR="0051275A" w:rsidRDefault="0068051C">
      <w:pPr>
        <w:pStyle w:val="Body"/>
        <w:spacing w:before="69"/>
        <w:ind w:left="280" w:right="-20"/>
        <w:rPr>
          <w:sz w:val="20"/>
          <w:szCs w:val="20"/>
        </w:rPr>
      </w:pPr>
      <w:r>
        <w:rPr>
          <w:color w:val="FFFFFF"/>
        </w:rPr>
        <w:t xml:space="preserve">16.  ODDÍL 16: DALŠÍ INFORMACE </w:t>
      </w:r>
      <w:r>
        <w:rPr>
          <w:color w:val="FFFFFF"/>
          <w:sz w:val="20"/>
          <w:szCs w:val="20"/>
        </w:rPr>
        <w:t xml:space="preserve"> </w:t>
      </w:r>
    </w:p>
    <w:p w14:paraId="4F56D727" w14:textId="77777777" w:rsidR="0051275A" w:rsidRDefault="0051275A">
      <w:pPr>
        <w:spacing w:before="5" w:line="200" w:lineRule="exact"/>
        <w:rPr>
          <w:sz w:val="20"/>
          <w:szCs w:val="20"/>
        </w:rPr>
      </w:pPr>
    </w:p>
    <w:p w14:paraId="5188E2A9" w14:textId="77777777" w:rsidR="0051275A" w:rsidRDefault="0089074B">
      <w:pPr>
        <w:pStyle w:val="Body"/>
        <w:tabs>
          <w:tab w:val="left" w:pos="5840"/>
        </w:tabs>
        <w:ind w:left="300" w:right="-20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503315311" behindDoc="1" locked="0" layoutInCell="1" allowOverlap="1" wp14:anchorId="6D308B68" wp14:editId="7A60F3A3">
                <wp:simplePos x="0" y="0"/>
                <wp:positionH relativeFrom="page">
                  <wp:posOffset>896620</wp:posOffset>
                </wp:positionH>
                <wp:positionV relativeFrom="paragraph">
                  <wp:posOffset>-271780</wp:posOffset>
                </wp:positionV>
                <wp:extent cx="5768975" cy="170815"/>
                <wp:effectExtent l="1270" t="3810" r="1905" b="0"/>
                <wp:wrapNone/>
                <wp:docPr id="4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70815"/>
                          <a:chOff x="1412" y="-428"/>
                          <a:chExt cx="9085" cy="269"/>
                        </a:xfrm>
                      </wpg:grpSpPr>
                      <wps:wsp>
                        <wps:cNvPr id="45" name="Freeform 5"/>
                        <wps:cNvSpPr>
                          <a:spLocks/>
                        </wps:cNvSpPr>
                        <wps:spPr bwMode="auto">
                          <a:xfrm>
                            <a:off x="1412" y="-428"/>
                            <a:ext cx="9085" cy="269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-160 -428"/>
                              <a:gd name="T3" fmla="*/ -160 h 269"/>
                              <a:gd name="T4" fmla="+- 0 10497 1412"/>
                              <a:gd name="T5" fmla="*/ T4 w 9085"/>
                              <a:gd name="T6" fmla="+- 0 -160 -428"/>
                              <a:gd name="T7" fmla="*/ -160 h 269"/>
                              <a:gd name="T8" fmla="+- 0 10497 1412"/>
                              <a:gd name="T9" fmla="*/ T8 w 9085"/>
                              <a:gd name="T10" fmla="+- 0 -428 -428"/>
                              <a:gd name="T11" fmla="*/ -428 h 269"/>
                              <a:gd name="T12" fmla="+- 0 1412 1412"/>
                              <a:gd name="T13" fmla="*/ T12 w 9085"/>
                              <a:gd name="T14" fmla="+- 0 -428 -428"/>
                              <a:gd name="T15" fmla="*/ -428 h 269"/>
                              <a:gd name="T16" fmla="+- 0 1412 1412"/>
                              <a:gd name="T17" fmla="*/ T16 w 9085"/>
                              <a:gd name="T18" fmla="+- 0 -160 -428"/>
                              <a:gd name="T19" fmla="*/ -1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69">
                                <a:moveTo>
                                  <a:pt x="0" y="268"/>
                                </a:moveTo>
                                <a:lnTo>
                                  <a:pt x="9085" y="268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2AE2F3" id="Group 4" o:spid="_x0000_s1026" style="position:absolute;margin-left:70.6pt;margin-top:-21.4pt;width:454.25pt;height:13.45pt;z-index:-1169;mso-position-horizontal-relative:page" coordorigin="1412,-428" coordsize="908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">
                <v:shape id="Freeform 5" o:spid="_x0000_s1027" style="position:absolute;left:1412;top:-428;width:9085;height:269;visibility:visible;mso-wrap-style:square;v-text-anchor:top" coordsize="90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smhMUA&#10;AADbAAAADwAAAGRycy9kb3ducmV2LnhtbESPX2vCQBDE3wv9DscWfCn1YrEiqaeIUEifin+w9G3N&#10;bXOhub2YWzV+e69Q6OMwM79hZoveN+pMXawDGxgNM1DEZbA1VwZ227enKagoyBabwGTgShEW8/u7&#10;GeY2XHhN541UKkE45mjAibS51rF05DEOQ0ucvO/QeZQku0rbDi8J7hv9nGUT7bHmtOCwpZWj8mdz&#10;8gZ62TfvbTV9/Dq4j/2xloIOn4Uxg4d++QpKqJf/8F+7sAbGL/D7Jf0A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qyaExQAAANsAAAAPAAAAAAAAAAAAAAAAAJgCAABkcnMv&#10;ZG93bnJldi54bWxQSwUGAAAAAAQABAD1AAAAigMAAAAA&#10;" path="m,268r9085,l9085,,,,,268xe" fillcolor="#17365d" stroked="f">
                  <v:path arrowok="t" o:connecttype="custom" o:connectlocs="0,-160;9085,-160;9085,-428;0,-428;0,-160" o:connectangles="0,0,0,0,0"/>
                </v:shape>
                <w10:wrap anchorx="page"/>
              </v:group>
            </w:pict>
          </mc:Fallback>
        </mc:AlternateContent>
      </w:r>
      <w:r w:rsidR="0068051C">
        <w:t xml:space="preserve">Následující oddíly obsahují revize nebo nová ustanovení: </w:t>
      </w:r>
      <w:r w:rsidR="0068051C">
        <w:rPr>
          <w:sz w:val="20"/>
          <w:szCs w:val="20"/>
        </w:rPr>
        <w:t xml:space="preserve"> </w:t>
      </w:r>
      <w:r w:rsidR="0068051C">
        <w:rPr>
          <w:sz w:val="20"/>
          <w:szCs w:val="20"/>
        </w:rPr>
        <w:tab/>
      </w:r>
      <w:r w:rsidR="0068051C">
        <w:t xml:space="preserve"> </w:t>
      </w:r>
      <w:r w:rsidR="0068051C">
        <w:rPr>
          <w:sz w:val="20"/>
          <w:szCs w:val="20"/>
        </w:rPr>
        <w:t xml:space="preserve"> </w:t>
      </w:r>
    </w:p>
    <w:p w14:paraId="0B6C5207" w14:textId="77777777" w:rsidR="0051275A" w:rsidRDefault="0051275A">
      <w:pPr>
        <w:spacing w:before="8" w:line="150" w:lineRule="exact"/>
        <w:rPr>
          <w:sz w:val="15"/>
          <w:szCs w:val="15"/>
        </w:rPr>
      </w:pPr>
    </w:p>
    <w:p w14:paraId="559387D8" w14:textId="77777777" w:rsidR="0051275A" w:rsidRDefault="0068051C">
      <w:pPr>
        <w:pStyle w:val="Nadpis11"/>
        <w:ind w:left="300" w:right="-20"/>
      </w:pPr>
      <w:r>
        <w:t xml:space="preserve"> </w:t>
      </w:r>
    </w:p>
    <w:p w14:paraId="17CF573E" w14:textId="77777777" w:rsidR="0051275A" w:rsidRDefault="0068051C">
      <w:pPr>
        <w:pStyle w:val="Nadpis21"/>
        <w:spacing w:before="95"/>
        <w:ind w:left="280" w:right="-20"/>
        <w:rPr>
          <w:rFonts w:cs="Arial"/>
          <w:b w:val="0"/>
          <w:bCs w:val="0"/>
          <w:sz w:val="20"/>
          <w:szCs w:val="20"/>
        </w:rPr>
      </w:pPr>
      <w:r>
        <w:t xml:space="preserve">LEGENDA </w:t>
      </w:r>
      <w:r>
        <w:rPr>
          <w:b w:val="0"/>
          <w:bCs w:val="0"/>
          <w:sz w:val="20"/>
          <w:szCs w:val="20"/>
        </w:rPr>
        <w:t xml:space="preserve"> </w:t>
      </w:r>
    </w:p>
    <w:p w14:paraId="08529CF9" w14:textId="77777777" w:rsidR="0051275A" w:rsidRDefault="0068051C">
      <w:pPr>
        <w:pStyle w:val="Nadpis11"/>
        <w:spacing w:before="93"/>
        <w:ind w:left="280" w:right="-20"/>
      </w:pPr>
      <w:r>
        <w:t xml:space="preserve"> </w:t>
      </w:r>
    </w:p>
    <w:p w14:paraId="645CBFD1" w14:textId="77777777" w:rsidR="0051275A" w:rsidRDefault="0089074B">
      <w:pPr>
        <w:pStyle w:val="Body"/>
        <w:spacing w:before="95"/>
        <w:ind w:left="300" w:right="-20"/>
        <w:rPr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503315312" behindDoc="1" locked="0" layoutInCell="1" allowOverlap="1" wp14:anchorId="746FB2EA" wp14:editId="7C2FC133">
            <wp:simplePos x="0" y="0"/>
            <wp:positionH relativeFrom="page">
              <wp:posOffset>2813050</wp:posOffset>
            </wp:positionH>
            <wp:positionV relativeFrom="paragraph">
              <wp:posOffset>36195</wp:posOffset>
            </wp:positionV>
            <wp:extent cx="719455" cy="718820"/>
            <wp:effectExtent l="0" t="0" r="4445" b="5080"/>
            <wp:wrapNone/>
            <wp:docPr id="4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503315313" behindDoc="1" locked="0" layoutInCell="1" allowOverlap="1" wp14:anchorId="4F13CE04" wp14:editId="45D35F79">
            <wp:simplePos x="0" y="0"/>
            <wp:positionH relativeFrom="page">
              <wp:posOffset>3609340</wp:posOffset>
            </wp:positionH>
            <wp:positionV relativeFrom="paragraph">
              <wp:posOffset>36195</wp:posOffset>
            </wp:positionV>
            <wp:extent cx="719455" cy="718820"/>
            <wp:effectExtent l="0" t="0" r="4445" b="5080"/>
            <wp:wrapNone/>
            <wp:docPr id="4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51C">
        <w:t xml:space="preserve">Symboly nebezpečí </w:t>
      </w:r>
      <w:r w:rsidR="0068051C">
        <w:rPr>
          <w:sz w:val="20"/>
          <w:szCs w:val="20"/>
        </w:rPr>
        <w:t xml:space="preserve"> </w:t>
      </w:r>
    </w:p>
    <w:p w14:paraId="55379A14" w14:textId="77777777" w:rsidR="0051275A" w:rsidRDefault="0051275A">
      <w:pPr>
        <w:spacing w:line="200" w:lineRule="exact"/>
        <w:rPr>
          <w:sz w:val="20"/>
          <w:szCs w:val="20"/>
        </w:rPr>
      </w:pPr>
    </w:p>
    <w:p w14:paraId="511ED359" w14:textId="77777777" w:rsidR="0051275A" w:rsidRDefault="0051275A">
      <w:pPr>
        <w:spacing w:line="200" w:lineRule="exact"/>
        <w:rPr>
          <w:sz w:val="20"/>
          <w:szCs w:val="20"/>
        </w:rPr>
      </w:pPr>
    </w:p>
    <w:p w14:paraId="269ECE42" w14:textId="77777777" w:rsidR="0051275A" w:rsidRDefault="0051275A">
      <w:pPr>
        <w:spacing w:line="200" w:lineRule="exact"/>
        <w:rPr>
          <w:sz w:val="20"/>
          <w:szCs w:val="20"/>
        </w:rPr>
      </w:pPr>
    </w:p>
    <w:p w14:paraId="355B740C" w14:textId="77777777" w:rsidR="0051275A" w:rsidRDefault="0051275A">
      <w:pPr>
        <w:spacing w:line="200" w:lineRule="exact"/>
        <w:rPr>
          <w:sz w:val="20"/>
          <w:szCs w:val="20"/>
        </w:rPr>
      </w:pPr>
    </w:p>
    <w:p w14:paraId="107FC16F" w14:textId="77777777" w:rsidR="0051275A" w:rsidRDefault="0051275A">
      <w:pPr>
        <w:spacing w:line="200" w:lineRule="exact"/>
        <w:rPr>
          <w:sz w:val="20"/>
          <w:szCs w:val="20"/>
        </w:rPr>
      </w:pPr>
    </w:p>
    <w:p w14:paraId="102C8755" w14:textId="77777777" w:rsidR="0051275A" w:rsidRDefault="0051275A">
      <w:pPr>
        <w:spacing w:before="3" w:line="220" w:lineRule="exact"/>
      </w:pPr>
    </w:p>
    <w:p w14:paraId="175090B6" w14:textId="77777777" w:rsidR="0051275A" w:rsidRDefault="0068051C">
      <w:pPr>
        <w:pStyle w:val="Body"/>
        <w:tabs>
          <w:tab w:val="left" w:pos="3260"/>
        </w:tabs>
        <w:spacing w:before="69" w:line="347" w:lineRule="auto"/>
        <w:ind w:left="3271" w:right="835" w:hanging="2972"/>
      </w:pPr>
      <w:r>
        <w:t xml:space="preserve">Věty o nebezpečnosti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Plné znění H-vět uvedených v oddílech 2 a 3. </w:t>
      </w:r>
      <w:r w:rsidR="009E743B">
        <w:br/>
      </w:r>
      <w:r>
        <w:t xml:space="preserve">H225 Vysoce hořlavá kapalina a páry.   </w:t>
      </w:r>
    </w:p>
    <w:p w14:paraId="08CC5EE0" w14:textId="77777777" w:rsidR="0051275A" w:rsidRDefault="009E743B" w:rsidP="009E743B">
      <w:pPr>
        <w:pStyle w:val="Body"/>
        <w:spacing w:before="5"/>
        <w:ind w:left="3239" w:right="973"/>
      </w:pPr>
      <w:r>
        <w:t xml:space="preserve">H319 </w:t>
      </w:r>
      <w:r w:rsidR="0068051C">
        <w:t xml:space="preserve">Způsobuje vážné podráždění očí.   </w:t>
      </w:r>
    </w:p>
    <w:p w14:paraId="2360792A" w14:textId="77777777" w:rsidR="0051275A" w:rsidRDefault="0068051C">
      <w:pPr>
        <w:pStyle w:val="Body"/>
        <w:spacing w:before="82"/>
        <w:ind w:left="3236" w:right="3168"/>
        <w:jc w:val="center"/>
        <w:rPr>
          <w:sz w:val="20"/>
          <w:szCs w:val="20"/>
        </w:rPr>
      </w:pPr>
      <w:r>
        <w:t>H336 Může způsobit ospalost nebo závratě.</w:t>
      </w:r>
      <w:r>
        <w:rPr>
          <w:sz w:val="20"/>
          <w:szCs w:val="20"/>
        </w:rPr>
        <w:t xml:space="preserve"> </w:t>
      </w:r>
    </w:p>
    <w:p w14:paraId="4715062A" w14:textId="77777777" w:rsidR="0051275A" w:rsidRDefault="0068051C">
      <w:pPr>
        <w:pStyle w:val="Nadpis11"/>
        <w:spacing w:before="93"/>
        <w:ind w:left="280" w:right="-20"/>
      </w:pPr>
      <w:r>
        <w:t xml:space="preserve"> </w:t>
      </w:r>
    </w:p>
    <w:p w14:paraId="0C9A6528" w14:textId="77777777" w:rsidR="0051275A" w:rsidRDefault="0051275A">
      <w:pPr>
        <w:spacing w:before="7" w:line="20" w:lineRule="exact"/>
        <w:rPr>
          <w:sz w:val="4"/>
          <w:szCs w:val="4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739"/>
        <w:gridCol w:w="6642"/>
      </w:tblGrid>
      <w:tr w:rsidR="0051275A" w14:paraId="2F35C4CE" w14:textId="77777777">
        <w:trPr>
          <w:trHeight w:hRule="exact" w:val="1957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14:paraId="1A277897" w14:textId="77777777" w:rsidR="0051275A" w:rsidRDefault="0068051C">
            <w:pPr>
              <w:pStyle w:val="TableParagraph"/>
              <w:spacing w:before="69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Pokyny pro bezpečné zacházení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</w:tcPr>
          <w:p w14:paraId="7749F026" w14:textId="77777777" w:rsidR="0051275A" w:rsidRDefault="0068051C">
            <w:pPr>
              <w:pStyle w:val="TableParagraph"/>
              <w:spacing w:before="69" w:line="350" w:lineRule="auto"/>
              <w:ind w:left="412" w:righ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P210 Chraňte před teplem, horkými povrchy, jiskrami, otevřeným ohněm a jinými zdroji zapálení. Zákaz kouření.   </w:t>
            </w:r>
          </w:p>
          <w:p w14:paraId="6A8EE3F4" w14:textId="77777777" w:rsidR="0051275A" w:rsidRDefault="0068051C">
            <w:pPr>
              <w:pStyle w:val="TableParagraph"/>
              <w:spacing w:line="350" w:lineRule="auto"/>
              <w:ind w:left="412" w:righ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P305+P351+P338 PŘI ZASAŽENÍ OČÍ: Několik minut opatrně oplachujte vodou. Vyjměte kontaktní čočky, jsou-li nasazeny a pokud je lze vyjmout snadno. Pokračujte ve vyplachování.   </w:t>
            </w:r>
          </w:p>
          <w:p w14:paraId="06CBF51D" w14:textId="77777777" w:rsidR="0051275A" w:rsidRDefault="0068051C" w:rsidP="009E743B">
            <w:pPr>
              <w:pStyle w:val="TableParagraph"/>
              <w:spacing w:line="350" w:lineRule="auto"/>
              <w:ind w:left="412" w:righ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P337+P313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Přetrvává-li podráždění očí: Vyhledejte lékařskou pomoc/ošetření.   P403 + P235 Skladujte na dobře větraném místě. Uchovávejte v chladu.  </w:t>
            </w:r>
          </w:p>
          <w:p w14:paraId="59871B79" w14:textId="77777777" w:rsidR="0051275A" w:rsidRDefault="0068051C">
            <w:pPr>
              <w:pStyle w:val="TableParagraph"/>
              <w:spacing w:before="10"/>
              <w:ind w:left="4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1275A" w14:paraId="46F34DEB" w14:textId="77777777">
        <w:trPr>
          <w:trHeight w:hRule="exact" w:val="2980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14:paraId="3CCBD021" w14:textId="77777777" w:rsidR="0051275A" w:rsidRDefault="0068051C">
            <w:pPr>
              <w:pStyle w:val="TableParagraph"/>
              <w:spacing w:before="53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Zkratky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</w:tcPr>
          <w:p w14:paraId="71FC4BCA" w14:textId="77777777" w:rsidR="0051275A" w:rsidRDefault="0068051C">
            <w:pPr>
              <w:pStyle w:val="TableParagraph"/>
              <w:spacing w:before="53"/>
              <w:ind w:left="41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CAS :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Chemical</w:t>
            </w:r>
            <w:proofErr w:type="spellEnd"/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Abstracts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Service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6F4815C" w14:textId="77777777" w:rsidR="0051275A" w:rsidRDefault="0068051C">
            <w:pPr>
              <w:pStyle w:val="TableParagraph"/>
              <w:spacing w:before="82" w:line="350" w:lineRule="auto"/>
              <w:ind w:left="412" w:righ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CLP: Nařízení (ES) č. 1272/2008 o klasifikaci a označování látek a směsí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D13A5BA" w14:textId="77777777" w:rsidR="0051275A" w:rsidRDefault="0068051C">
            <w:pPr>
              <w:pStyle w:val="TableParagraph"/>
              <w:ind w:left="4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DNEL: Odvozená úroveň, při které nedochází k nepříznivým účinkům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5C99B6D" w14:textId="77777777" w:rsidR="0051275A" w:rsidRDefault="0068051C">
            <w:pPr>
              <w:pStyle w:val="TableParagraph"/>
              <w:spacing w:before="85"/>
              <w:ind w:left="4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ES: Evropské společenství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25C69AE" w14:textId="77777777" w:rsidR="0051275A" w:rsidRDefault="0068051C">
            <w:pPr>
              <w:pStyle w:val="TableParagraph"/>
              <w:spacing w:before="82"/>
              <w:ind w:left="4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EINECS: Evropský inventář existujících komerčních chemických látek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5E4F242E" w14:textId="77777777" w:rsidR="0051275A" w:rsidRDefault="0068051C">
            <w:pPr>
              <w:pStyle w:val="TableParagraph"/>
              <w:spacing w:before="85"/>
              <w:ind w:left="4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LTEL: Limit pro dlouhodobou expozici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D2BEF2D" w14:textId="77777777" w:rsidR="0051275A" w:rsidRDefault="0068051C">
            <w:pPr>
              <w:pStyle w:val="TableParagraph"/>
              <w:spacing w:before="82"/>
              <w:ind w:left="4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PBT: Perzistentní,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bioakumulující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se a toxické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9834B7E" w14:textId="77777777" w:rsidR="0051275A" w:rsidRDefault="0068051C">
            <w:pPr>
              <w:pStyle w:val="TableParagraph"/>
              <w:spacing w:before="85"/>
              <w:ind w:left="4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PNEC: Odhad koncentrace, při které nedochází k nepříznivým účinkům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CF3F8D0" w14:textId="77777777" w:rsidR="0051275A" w:rsidRDefault="0068051C">
            <w:pPr>
              <w:pStyle w:val="TableParagraph"/>
              <w:spacing w:before="82"/>
              <w:ind w:left="41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REACH : Registraci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, hodnocení, povolování a omezení chemických látek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69D2DD0" w14:textId="77777777" w:rsidR="0051275A" w:rsidRDefault="0068051C">
            <w:pPr>
              <w:pStyle w:val="TableParagraph"/>
              <w:spacing w:before="84"/>
              <w:ind w:left="4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STEL: Limit pro krátkodobou expozici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7F01038A" w14:textId="77777777" w:rsidR="0051275A" w:rsidRDefault="0051275A">
      <w:pPr>
        <w:rPr>
          <w:rFonts w:ascii="Arial" w:eastAsia="Arial" w:hAnsi="Arial" w:cs="Arial"/>
          <w:sz w:val="20"/>
          <w:szCs w:val="20"/>
        </w:rPr>
        <w:sectPr w:rsidR="0051275A">
          <w:headerReference w:type="default" r:id="rId29"/>
          <w:pgSz w:w="11920" w:h="16840"/>
          <w:pgMar w:top="2320" w:right="1140" w:bottom="1500" w:left="1160" w:header="717" w:footer="1301" w:gutter="0"/>
          <w:cols w:space="708"/>
        </w:sectPr>
      </w:pPr>
    </w:p>
    <w:p w14:paraId="64F1B6CC" w14:textId="77777777" w:rsidR="0051275A" w:rsidRDefault="0051275A">
      <w:pPr>
        <w:spacing w:line="200" w:lineRule="exact"/>
        <w:rPr>
          <w:sz w:val="20"/>
          <w:szCs w:val="20"/>
        </w:rPr>
      </w:pPr>
    </w:p>
    <w:p w14:paraId="27FE9F14" w14:textId="77777777" w:rsidR="0051275A" w:rsidRDefault="0051275A">
      <w:pPr>
        <w:spacing w:before="3" w:line="260" w:lineRule="exact"/>
        <w:rPr>
          <w:sz w:val="26"/>
          <w:szCs w:val="26"/>
        </w:rPr>
      </w:pPr>
    </w:p>
    <w:p w14:paraId="6E299C7A" w14:textId="77777777" w:rsidR="0051275A" w:rsidRDefault="0068051C">
      <w:pPr>
        <w:pStyle w:val="Body"/>
        <w:spacing w:before="69"/>
        <w:ind w:left="3091" w:right="-20"/>
        <w:rPr>
          <w:sz w:val="20"/>
          <w:szCs w:val="20"/>
        </w:rPr>
      </w:pPr>
      <w:r>
        <w:t xml:space="preserve">STOT: Toxicita pro specifické cílové orgány </w:t>
      </w:r>
      <w:r>
        <w:rPr>
          <w:sz w:val="20"/>
          <w:szCs w:val="20"/>
        </w:rPr>
        <w:t xml:space="preserve"> </w:t>
      </w:r>
    </w:p>
    <w:p w14:paraId="4D64E8D5" w14:textId="77777777" w:rsidR="0051275A" w:rsidRDefault="0068051C">
      <w:pPr>
        <w:pStyle w:val="Body"/>
        <w:spacing w:before="82"/>
        <w:ind w:left="3091" w:right="-20"/>
        <w:rPr>
          <w:sz w:val="20"/>
          <w:szCs w:val="20"/>
        </w:rPr>
      </w:pPr>
      <w:proofErr w:type="spellStart"/>
      <w:r>
        <w:t>vPvB</w:t>
      </w:r>
      <w:proofErr w:type="spellEnd"/>
      <w:r>
        <w:t xml:space="preserve"> : Vysoce perzistentní a vysoce </w:t>
      </w:r>
      <w:proofErr w:type="spellStart"/>
      <w:r>
        <w:t>bioakumulativní</w:t>
      </w:r>
      <w:proofErr w:type="spellEnd"/>
      <w:r>
        <w:t xml:space="preserve"> </w:t>
      </w:r>
      <w:r>
        <w:rPr>
          <w:sz w:val="20"/>
          <w:szCs w:val="20"/>
        </w:rPr>
        <w:t xml:space="preserve"> </w:t>
      </w:r>
    </w:p>
    <w:p w14:paraId="33451E9A" w14:textId="77777777" w:rsidR="0051275A" w:rsidRDefault="0068051C">
      <w:pPr>
        <w:pStyle w:val="Nadpis11"/>
        <w:spacing w:before="93" w:line="228" w:lineRule="exact"/>
        <w:ind w:left="3091" w:right="-20"/>
      </w:pPr>
      <w:r>
        <w:t xml:space="preserve"> </w:t>
      </w:r>
    </w:p>
    <w:p w14:paraId="7DB3D102" w14:textId="77777777" w:rsidR="0051275A" w:rsidRDefault="0068051C">
      <w:pPr>
        <w:pStyle w:val="Body"/>
        <w:tabs>
          <w:tab w:val="left" w:pos="3080"/>
        </w:tabs>
        <w:spacing w:before="97" w:line="349" w:lineRule="auto"/>
        <w:ind w:left="3091" w:right="99" w:hanging="2972"/>
      </w:pPr>
      <w:r>
        <w:t xml:space="preserve">Vyloučení odpovědnosti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Informace uvedené v tomto dokumentu nebo jinak poskytnuté uživatelům považujeme za přesné a poskytujeme je v dobré víře, ale odpovědnost za posouzení vhodnosti tohoto výrobku pro konkrétní požití má uživatel. Optimum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Limited neposkytuje žádnou záruku, pokud jde o vhodnost výrobku pro jakýkoli konkrétní účel, a jakékoliv odvozené záruky nebo povinnosti (zákonné nebo jiné) jsou vyloučeny vyjma případů, kdy toto vyloučení znemožňuje zákon. Společnost Optimum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Limited nepřebírá žádnou odpovědnost za ztráty nebo škody (jiné než škody způsobené úmrtím nebo zraněním způsobeným vadným výrobkem, pokud je to prokázáno) způsobené použitím informací uvedených v tomto dokumentu.  </w:t>
      </w:r>
    </w:p>
    <w:p w14:paraId="76663C79" w14:textId="77777777" w:rsidR="0051275A" w:rsidRDefault="0068051C">
      <w:pPr>
        <w:pStyle w:val="Body"/>
        <w:ind w:left="3091" w:right="-20"/>
        <w:rPr>
          <w:sz w:val="20"/>
          <w:szCs w:val="20"/>
        </w:rPr>
      </w:pPr>
      <w:r>
        <w:t xml:space="preserve">Nelze předpokládat nezatížení patenty, autorskými právy nebo průmyslovými vzory.  </w:t>
      </w:r>
      <w:r>
        <w:rPr>
          <w:sz w:val="20"/>
          <w:szCs w:val="20"/>
        </w:rPr>
        <w:t xml:space="preserve"> </w:t>
      </w:r>
    </w:p>
    <w:p w14:paraId="4B2AECCF" w14:textId="77777777" w:rsidR="0051275A" w:rsidRDefault="0068051C">
      <w:pPr>
        <w:pStyle w:val="Nadpis11"/>
        <w:spacing w:before="93"/>
        <w:ind w:left="100" w:right="-20"/>
      </w:pPr>
      <w:r>
        <w:t xml:space="preserve"> </w:t>
      </w:r>
    </w:p>
    <w:sectPr w:rsidR="0051275A" w:rsidSect="0051275A">
      <w:headerReference w:type="default" r:id="rId30"/>
      <w:pgSz w:w="11920" w:h="16840"/>
      <w:pgMar w:top="2320" w:right="1280" w:bottom="1500" w:left="1340" w:header="717" w:footer="13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26267" w14:textId="77777777" w:rsidR="00EF3AF7" w:rsidRDefault="00EF3AF7" w:rsidP="0051275A">
      <w:r>
        <w:separator/>
      </w:r>
    </w:p>
  </w:endnote>
  <w:endnote w:type="continuationSeparator" w:id="0">
    <w:p w14:paraId="0191F6CC" w14:textId="77777777" w:rsidR="00EF3AF7" w:rsidRDefault="00EF3AF7" w:rsidP="0051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BE307" w14:textId="77777777" w:rsidR="009E40A0" w:rsidRDefault="009E40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D9BBE" w14:textId="77777777" w:rsidR="0051275A" w:rsidRDefault="0089074B">
    <w:pPr>
      <w:spacing w:line="200" w:lineRule="exact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03315296" behindDoc="1" locked="0" layoutInCell="1" allowOverlap="1" wp14:anchorId="012F53A5" wp14:editId="0FA89133">
              <wp:simplePos x="0" y="0"/>
              <wp:positionH relativeFrom="page">
                <wp:posOffset>1544320</wp:posOffset>
              </wp:positionH>
              <wp:positionV relativeFrom="page">
                <wp:posOffset>9917430</wp:posOffset>
              </wp:positionV>
              <wp:extent cx="4137025" cy="336550"/>
              <wp:effectExtent l="1270" t="1905" r="0" b="4445"/>
              <wp:wrapNone/>
              <wp:docPr id="3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702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AD2D5" w14:textId="77777777" w:rsidR="0051275A" w:rsidRDefault="0068051C">
                          <w:pPr>
                            <w:spacing w:line="245" w:lineRule="exact"/>
                            <w:ind w:left="-17" w:right="-37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color w:val="1F4E79"/>
                            </w:rPr>
                            <w:t>Dokumenty uvolněny prostřednictvím DCR-692 dne 4. listopadu 2019</w:t>
                          </w:r>
                        </w:p>
                        <w:p w14:paraId="1C0705A1" w14:textId="77777777" w:rsidR="0051275A" w:rsidRDefault="0068051C">
                          <w:pPr>
                            <w:ind w:left="1863" w:right="1843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color w:val="1F4E79"/>
                            </w:rPr>
                            <w:t>Vydání: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2F53A5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9" type="#_x0000_t202" style="position:absolute;margin-left:121.6pt;margin-top:780.9pt;width:325.75pt;height:26.5pt;z-index:-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" filled="f" stroked="f">
              <v:textbox inset="0,0,0,0">
                <w:txbxContent>
                  <w:p w14:paraId="4CCAD2D5" w14:textId="77777777" w:rsidR="0051275A" w:rsidRDefault="0068051C">
                    <w:pPr>
                      <w:spacing w:line="245" w:lineRule="exact"/>
                      <w:ind w:left="-17" w:right="-37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hAnsi="Calibri"/>
                        <w:i/>
                        <w:color w:val="1F4E79"/>
                      </w:rPr>
                      <w:t>Dokumenty uvolněny prostřednictvím DCR-692 dne 4. listopadu 2019</w:t>
                    </w:r>
                  </w:p>
                  <w:p w14:paraId="1C0705A1" w14:textId="77777777" w:rsidR="0051275A" w:rsidRDefault="0068051C">
                    <w:pPr>
                      <w:ind w:left="1863" w:right="1843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hAnsi="Calibri"/>
                        <w:i/>
                        <w:color w:val="1F4E79"/>
                      </w:rPr>
                      <w:t>Vydání: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03315295" behindDoc="1" locked="0" layoutInCell="1" allowOverlap="1" wp14:anchorId="50D7041B" wp14:editId="63C55616">
              <wp:simplePos x="0" y="0"/>
              <wp:positionH relativeFrom="page">
                <wp:posOffset>5970270</wp:posOffset>
              </wp:positionH>
              <wp:positionV relativeFrom="page">
                <wp:posOffset>9726295</wp:posOffset>
              </wp:positionV>
              <wp:extent cx="725805" cy="151765"/>
              <wp:effectExtent l="0" t="1270" r="0" b="0"/>
              <wp:wrapNone/>
              <wp:docPr id="35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EE5D6" w14:textId="77777777" w:rsidR="0051275A" w:rsidRDefault="0068051C">
                          <w:pPr>
                            <w:spacing w:line="221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Strana </w:t>
                          </w:r>
                          <w:r w:rsidR="0051275A"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51275A">
                            <w:fldChar w:fldCharType="separate"/>
                          </w:r>
                          <w:r w:rsidR="000B16A7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51275A"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0" type="#_x0000_t202" style="position:absolute;margin-left:470.1pt;margin-top:765.85pt;width:57.15pt;height:11.95pt;z-index:-11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5IB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" filled="f" stroked="f">
              <v:textbox inset="0,0,0,0">
                <w:txbxContent>
                  <w:p w14:paraId="5D2EE5D6" w14:textId="77777777" w:rsidR="0051275A" w:rsidRDefault="0068051C">
                    <w:pPr>
                      <w:spacing w:line="221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Strana </w:t>
                    </w:r>
                    <w:r w:rsidR="0051275A"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="0051275A">
                      <w:fldChar w:fldCharType="separate"/>
                    </w:r>
                    <w:r w:rsidR="000B16A7">
                      <w:rPr>
                        <w:rFonts w:ascii="Arial" w:eastAsia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51275A">
                      <w:fldChar w:fldCharType="end"/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Arial" w:hAnsi="Arial"/>
                        <w:b/>
                        <w:bCs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A1716" w14:textId="77777777" w:rsidR="009E40A0" w:rsidRDefault="009E40A0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537CE" w14:textId="77777777" w:rsidR="0051275A" w:rsidRDefault="0089074B">
    <w:pPr>
      <w:spacing w:line="200" w:lineRule="exact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03315318" behindDoc="1" locked="0" layoutInCell="1" allowOverlap="1" wp14:anchorId="5D5752C2" wp14:editId="7A0EBA5C">
              <wp:simplePos x="0" y="0"/>
              <wp:positionH relativeFrom="page">
                <wp:posOffset>1457960</wp:posOffset>
              </wp:positionH>
              <wp:positionV relativeFrom="page">
                <wp:posOffset>9917430</wp:posOffset>
              </wp:positionV>
              <wp:extent cx="4180840" cy="336550"/>
              <wp:effectExtent l="635" t="1905" r="0" b="4445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084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B9752" w14:textId="77777777" w:rsidR="0051275A" w:rsidRDefault="0068051C">
                          <w:pPr>
                            <w:spacing w:line="245" w:lineRule="exact"/>
                            <w:ind w:left="-17" w:right="-37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color w:val="1F4E79"/>
                            </w:rPr>
                            <w:t>Dokumenty uvolněny prostřednictvím DCR-692 dne 4. listopadu 2019</w:t>
                          </w:r>
                        </w:p>
                        <w:p w14:paraId="0E991722" w14:textId="77777777" w:rsidR="0051275A" w:rsidRDefault="0068051C">
                          <w:pPr>
                            <w:ind w:left="1863" w:right="1843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color w:val="1F4E79"/>
                            </w:rPr>
                            <w:t>Vydání: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5752C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6" type="#_x0000_t202" style="position:absolute;margin-left:114.8pt;margin-top:780.9pt;width:329.2pt;height:26.5pt;z-index:-11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" filled="f" stroked="f">
              <v:textbox inset="0,0,0,0">
                <w:txbxContent>
                  <w:p w14:paraId="646B9752" w14:textId="77777777" w:rsidR="0051275A" w:rsidRDefault="0068051C">
                    <w:pPr>
                      <w:spacing w:line="245" w:lineRule="exact"/>
                      <w:ind w:left="-17" w:right="-37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hAnsi="Calibri"/>
                        <w:i/>
                        <w:color w:val="1F4E79"/>
                      </w:rPr>
                      <w:t>Dokumenty uvolněny prostřednictvím DCR-692 dne 4. listopadu 2019</w:t>
                    </w:r>
                  </w:p>
                  <w:p w14:paraId="0E991722" w14:textId="77777777" w:rsidR="0051275A" w:rsidRDefault="0068051C">
                    <w:pPr>
                      <w:ind w:left="1863" w:right="1843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hAnsi="Calibri"/>
                        <w:i/>
                        <w:color w:val="1F4E79"/>
                      </w:rPr>
                      <w:t>Vydání: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03315317" behindDoc="1" locked="0" layoutInCell="1" allowOverlap="1" wp14:anchorId="22104C1E" wp14:editId="6644D591">
              <wp:simplePos x="0" y="0"/>
              <wp:positionH relativeFrom="page">
                <wp:posOffset>5970270</wp:posOffset>
              </wp:positionH>
              <wp:positionV relativeFrom="page">
                <wp:posOffset>9726295</wp:posOffset>
              </wp:positionV>
              <wp:extent cx="725805" cy="151765"/>
              <wp:effectExtent l="0" t="1270" r="0" b="0"/>
              <wp:wrapNone/>
              <wp:docPr id="1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19888" w14:textId="77777777" w:rsidR="0051275A" w:rsidRDefault="0068051C">
                          <w:pPr>
                            <w:spacing w:line="221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Strana </w:t>
                          </w:r>
                          <w:r w:rsidR="0051275A"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51275A">
                            <w:fldChar w:fldCharType="separate"/>
                          </w:r>
                          <w:r w:rsidR="000B16A7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  <w:r w:rsidR="0051275A"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7" type="#_x0000_t202" style="position:absolute;margin-left:470.1pt;margin-top:765.85pt;width:57.15pt;height:11.95pt;z-index:-11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0BR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" filled="f" stroked="f">
              <v:textbox inset="0,0,0,0">
                <w:txbxContent>
                  <w:p w14:paraId="3B019888" w14:textId="77777777" w:rsidR="0051275A" w:rsidRDefault="0068051C">
                    <w:pPr>
                      <w:spacing w:line="221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Strana </w:t>
                    </w:r>
                    <w:r w:rsidR="0051275A"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="0051275A">
                      <w:fldChar w:fldCharType="separate"/>
                    </w:r>
                    <w:r w:rsidR="000B16A7">
                      <w:rPr>
                        <w:rFonts w:ascii="Arial" w:eastAsia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t>9</w:t>
                    </w:r>
                    <w:r w:rsidR="0051275A">
                      <w:fldChar w:fldCharType="end"/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Arial" w:hAnsi="Arial"/>
                        <w:b/>
                        <w:bCs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EE3B4" w14:textId="77777777" w:rsidR="00EF3AF7" w:rsidRDefault="00EF3AF7" w:rsidP="0051275A">
      <w:r>
        <w:separator/>
      </w:r>
    </w:p>
  </w:footnote>
  <w:footnote w:type="continuationSeparator" w:id="0">
    <w:p w14:paraId="6E4D7984" w14:textId="77777777" w:rsidR="00EF3AF7" w:rsidRDefault="00EF3AF7" w:rsidP="00512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3D9FC" w14:textId="77777777" w:rsidR="009E40A0" w:rsidRDefault="009E40A0">
    <w:pPr>
      <w:pStyle w:val="Zhlav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97711" w14:textId="77777777" w:rsidR="0051275A" w:rsidRDefault="0089074B">
    <w:pPr>
      <w:spacing w:line="200" w:lineRule="exac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503315323" behindDoc="1" locked="0" layoutInCell="1" allowOverlap="1" wp14:anchorId="6BE46737" wp14:editId="3458879E">
          <wp:simplePos x="0" y="0"/>
          <wp:positionH relativeFrom="page">
            <wp:posOffset>927100</wp:posOffset>
          </wp:positionH>
          <wp:positionV relativeFrom="page">
            <wp:posOffset>471170</wp:posOffset>
          </wp:positionV>
          <wp:extent cx="1104900" cy="11049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03315324" behindDoc="1" locked="0" layoutInCell="1" allowOverlap="1" wp14:anchorId="43577BC2" wp14:editId="0E33A6A2">
              <wp:simplePos x="0" y="0"/>
              <wp:positionH relativeFrom="page">
                <wp:posOffset>901700</wp:posOffset>
              </wp:positionH>
              <wp:positionV relativeFrom="page">
                <wp:posOffset>442595</wp:posOffset>
              </wp:positionV>
              <wp:extent cx="28575" cy="37465"/>
              <wp:effectExtent l="0" t="4445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" cy="37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53EE1" w14:textId="77777777" w:rsidR="0051275A" w:rsidRDefault="0068051C">
                          <w:pPr>
                            <w:spacing w:before="16"/>
                            <w:ind w:left="-1" w:right="-21"/>
                            <w:jc w:val="center"/>
                            <w:rPr>
                              <w:rFonts w:ascii="Arial" w:eastAsia="Arial" w:hAnsi="Arial" w:cs="Arial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Arial" w:hAnsi="Arial"/>
                              <w:sz w:val="4"/>
                              <w:szCs w:val="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3577BC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1" type="#_x0000_t202" style="position:absolute;margin-left:71pt;margin-top:34.85pt;width:2.25pt;height:2.95pt;z-index:-11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" filled="f" stroked="f">
              <v:textbox inset="0,0,0,0">
                <w:txbxContent>
                  <w:p w14:paraId="6C453EE1" w14:textId="77777777" w:rsidR="0051275A" w:rsidRDefault="0068051C">
                    <w:pPr>
                      <w:spacing w:before="16"/>
                      <w:ind w:left="-1" w:right="-21"/>
                      <w:jc w:val="center"/>
                      <w:rPr>
                        <w:rFonts w:ascii="Arial" w:eastAsia="Arial" w:hAnsi="Arial" w:cs="Arial"/>
                        <w:sz w:val="4"/>
                        <w:szCs w:val="4"/>
                      </w:rPr>
                    </w:pPr>
                    <w:r>
                      <w:rPr>
                        <w:rFonts w:ascii="Arial" w:hAnsi="Arial"/>
                        <w:sz w:val="4"/>
                        <w:szCs w:val="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03315325" behindDoc="1" locked="0" layoutInCell="1" allowOverlap="1" wp14:anchorId="6E8C5091" wp14:editId="17FBC1F7">
              <wp:simplePos x="0" y="0"/>
              <wp:positionH relativeFrom="page">
                <wp:posOffset>3371215</wp:posOffset>
              </wp:positionH>
              <wp:positionV relativeFrom="page">
                <wp:posOffset>495300</wp:posOffset>
              </wp:positionV>
              <wp:extent cx="1097280" cy="1276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547E4" w14:textId="77777777" w:rsidR="0051275A" w:rsidRDefault="0068051C">
                          <w:pPr>
                            <w:pStyle w:val="Body"/>
                            <w:spacing w:line="182" w:lineRule="exact"/>
                            <w:ind w:left="20" w:right="-44"/>
                          </w:pPr>
                          <w:r>
                            <w:t xml:space="preserve">BEZPEČNOSTNÍ LIST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E8C5091" id="Text Box 6" o:spid="_x0000_s1052" type="#_x0000_t202" style="position:absolute;margin-left:265.45pt;margin-top:39pt;width:86.4pt;height:10.05pt;z-index:-11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" filled="f" stroked="f">
              <v:textbox inset="0,0,0,0">
                <w:txbxContent>
                  <w:p w14:paraId="495547E4" w14:textId="77777777" w:rsidR="0051275A" w:rsidRDefault="0068051C">
                    <w:pPr>
                      <w:pStyle w:val="Body"/>
                      <w:spacing w:line="182" w:lineRule="exact"/>
                      <w:ind w:left="20" w:right="-44"/>
                    </w:pPr>
                    <w:r>
                      <w:t xml:space="preserve">BEZPEČNOSTNÍ LIST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03315326" behindDoc="1" locked="0" layoutInCell="1" allowOverlap="1" wp14:anchorId="304CDACD" wp14:editId="0F72BB8C">
              <wp:simplePos x="0" y="0"/>
              <wp:positionH relativeFrom="page">
                <wp:posOffset>5645785</wp:posOffset>
              </wp:positionH>
              <wp:positionV relativeFrom="page">
                <wp:posOffset>506730</wp:posOffset>
              </wp:positionV>
              <wp:extent cx="61595" cy="151765"/>
              <wp:effectExtent l="0" t="190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AD894" w14:textId="77777777" w:rsidR="0051275A" w:rsidRDefault="0068051C">
                          <w:pPr>
                            <w:spacing w:line="221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04CDACD" id="Text Box 5" o:spid="_x0000_s1053" type="#_x0000_t202" style="position:absolute;margin-left:444.55pt;margin-top:39.9pt;width:4.85pt;height:11.95pt;z-index:-11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" filled="f" stroked="f">
              <v:textbox inset="0,0,0,0">
                <w:txbxContent>
                  <w:p w14:paraId="767AD894" w14:textId="77777777" w:rsidR="0051275A" w:rsidRDefault="0068051C">
                    <w:pPr>
                      <w:spacing w:line="221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73D22" w14:textId="77777777" w:rsidR="0051275A" w:rsidRDefault="0089074B">
    <w:pPr>
      <w:spacing w:line="200" w:lineRule="exac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503315327" behindDoc="1" locked="0" layoutInCell="1" allowOverlap="1" wp14:anchorId="3F91B1DE" wp14:editId="53615A7A">
          <wp:simplePos x="0" y="0"/>
          <wp:positionH relativeFrom="page">
            <wp:posOffset>927100</wp:posOffset>
          </wp:positionH>
          <wp:positionV relativeFrom="page">
            <wp:posOffset>471170</wp:posOffset>
          </wp:positionV>
          <wp:extent cx="1104900" cy="11049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03315328" behindDoc="1" locked="0" layoutInCell="1" allowOverlap="1" wp14:anchorId="58D8E970" wp14:editId="148055D7">
              <wp:simplePos x="0" y="0"/>
              <wp:positionH relativeFrom="page">
                <wp:posOffset>901700</wp:posOffset>
              </wp:positionH>
              <wp:positionV relativeFrom="page">
                <wp:posOffset>442595</wp:posOffset>
              </wp:positionV>
              <wp:extent cx="28575" cy="37465"/>
              <wp:effectExtent l="0" t="4445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" cy="37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2F2EC" w14:textId="77777777" w:rsidR="0051275A" w:rsidRDefault="0068051C">
                          <w:pPr>
                            <w:spacing w:before="16"/>
                            <w:ind w:left="-1" w:right="-21"/>
                            <w:jc w:val="center"/>
                            <w:rPr>
                              <w:rFonts w:ascii="Arial" w:eastAsia="Arial" w:hAnsi="Arial" w:cs="Arial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Arial" w:hAnsi="Arial"/>
                              <w:sz w:val="4"/>
                              <w:szCs w:val="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D8E9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4" type="#_x0000_t202" style="position:absolute;margin-left:71pt;margin-top:34.85pt;width:2.25pt;height:2.95pt;z-index:-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" filled="f" stroked="f">
              <v:textbox inset="0,0,0,0">
                <w:txbxContent>
                  <w:p w14:paraId="0C42F2EC" w14:textId="77777777" w:rsidR="0051275A" w:rsidRDefault="0068051C">
                    <w:pPr>
                      <w:spacing w:before="16"/>
                      <w:ind w:left="-1" w:right="-21"/>
                      <w:jc w:val="center"/>
                      <w:rPr>
                        <w:rFonts w:ascii="Arial" w:eastAsia="Arial" w:hAnsi="Arial" w:cs="Arial"/>
                        <w:sz w:val="4"/>
                        <w:szCs w:val="4"/>
                      </w:rPr>
                    </w:pPr>
                    <w:r>
                      <w:rPr>
                        <w:rFonts w:ascii="Arial" w:hAnsi="Arial"/>
                        <w:sz w:val="4"/>
                        <w:szCs w:val="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03315329" behindDoc="1" locked="0" layoutInCell="1" allowOverlap="1" wp14:anchorId="1A69DF04" wp14:editId="6A9D61FC">
              <wp:simplePos x="0" y="0"/>
              <wp:positionH relativeFrom="page">
                <wp:posOffset>3371215</wp:posOffset>
              </wp:positionH>
              <wp:positionV relativeFrom="page">
                <wp:posOffset>495300</wp:posOffset>
              </wp:positionV>
              <wp:extent cx="1097280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0CDA1" w14:textId="77777777" w:rsidR="0051275A" w:rsidRDefault="0068051C">
                          <w:pPr>
                            <w:pStyle w:val="Body"/>
                            <w:spacing w:line="182" w:lineRule="exact"/>
                            <w:ind w:left="20" w:right="-44"/>
                          </w:pPr>
                          <w:r>
                            <w:t xml:space="preserve">BEZPEČNOSTNÍ LIST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A69DF04" id="Text Box 2" o:spid="_x0000_s1055" type="#_x0000_t202" style="position:absolute;margin-left:265.45pt;margin-top:39pt;width:86.4pt;height:10.05pt;z-index:-11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" filled="f" stroked="f">
              <v:textbox inset="0,0,0,0">
                <w:txbxContent>
                  <w:p w14:paraId="3770CDA1" w14:textId="77777777" w:rsidR="0051275A" w:rsidRDefault="0068051C">
                    <w:pPr>
                      <w:pStyle w:val="Body"/>
                      <w:spacing w:line="182" w:lineRule="exact"/>
                      <w:ind w:left="20" w:right="-44"/>
                    </w:pPr>
                    <w:r>
                      <w:t xml:space="preserve">BEZPEČNOSTNÍ LIST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03315330" behindDoc="1" locked="0" layoutInCell="1" allowOverlap="1" wp14:anchorId="32C4EFF7" wp14:editId="4836B464">
              <wp:simplePos x="0" y="0"/>
              <wp:positionH relativeFrom="page">
                <wp:posOffset>5645785</wp:posOffset>
              </wp:positionH>
              <wp:positionV relativeFrom="page">
                <wp:posOffset>506730</wp:posOffset>
              </wp:positionV>
              <wp:extent cx="61595" cy="15176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A8212" w14:textId="77777777" w:rsidR="0051275A" w:rsidRDefault="0068051C">
                          <w:pPr>
                            <w:spacing w:line="221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2C4EFF7" id="Text Box 1" o:spid="_x0000_s1056" type="#_x0000_t202" style="position:absolute;margin-left:444.55pt;margin-top:39.9pt;width:4.85pt;height:11.95pt;z-index:-11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" filled="f" stroked="f">
              <v:textbox inset="0,0,0,0">
                <w:txbxContent>
                  <w:p w14:paraId="34EA8212" w14:textId="77777777" w:rsidR="0051275A" w:rsidRDefault="0068051C">
                    <w:pPr>
                      <w:spacing w:line="221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05F16" w14:textId="77777777" w:rsidR="0051275A" w:rsidRDefault="0089074B">
    <w:pPr>
      <w:spacing w:line="200" w:lineRule="exac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503315291" behindDoc="1" locked="0" layoutInCell="1" allowOverlap="1" wp14:anchorId="7A00E153" wp14:editId="0ED12CC2">
          <wp:simplePos x="0" y="0"/>
          <wp:positionH relativeFrom="page">
            <wp:posOffset>927100</wp:posOffset>
          </wp:positionH>
          <wp:positionV relativeFrom="page">
            <wp:posOffset>471170</wp:posOffset>
          </wp:positionV>
          <wp:extent cx="1104900" cy="1104900"/>
          <wp:effectExtent l="0" t="0" r="0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03315292" behindDoc="1" locked="0" layoutInCell="1" allowOverlap="1" wp14:anchorId="09AECED8" wp14:editId="1241E912">
              <wp:simplePos x="0" y="0"/>
              <wp:positionH relativeFrom="page">
                <wp:posOffset>901700</wp:posOffset>
              </wp:positionH>
              <wp:positionV relativeFrom="page">
                <wp:posOffset>442595</wp:posOffset>
              </wp:positionV>
              <wp:extent cx="28575" cy="37465"/>
              <wp:effectExtent l="0" t="4445" r="3175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" cy="37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33C1D" w14:textId="77777777" w:rsidR="0051275A" w:rsidRDefault="0068051C">
                          <w:pPr>
                            <w:spacing w:before="16"/>
                            <w:ind w:left="-1" w:right="-21"/>
                            <w:jc w:val="center"/>
                            <w:rPr>
                              <w:rFonts w:ascii="Arial" w:eastAsia="Arial" w:hAnsi="Arial" w:cs="Arial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Arial" w:hAnsi="Arial"/>
                              <w:sz w:val="4"/>
                              <w:szCs w:val="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AECED8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71pt;margin-top:34.85pt;width:2.25pt;height:2.95pt;z-index:-11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" filled="f" stroked="f">
              <v:textbox inset="0,0,0,0">
                <w:txbxContent>
                  <w:p w14:paraId="75B33C1D" w14:textId="77777777" w:rsidR="0051275A" w:rsidRDefault="0068051C">
                    <w:pPr>
                      <w:spacing w:before="16"/>
                      <w:ind w:left="-1" w:right="-21"/>
                      <w:jc w:val="center"/>
                      <w:rPr>
                        <w:rFonts w:ascii="Arial" w:eastAsia="Arial" w:hAnsi="Arial" w:cs="Arial"/>
                        <w:sz w:val="4"/>
                        <w:szCs w:val="4"/>
                      </w:rPr>
                    </w:pPr>
                    <w:r>
                      <w:rPr>
                        <w:rFonts w:ascii="Arial" w:hAnsi="Arial"/>
                        <w:sz w:val="4"/>
                        <w:szCs w:val="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03315293" behindDoc="1" locked="0" layoutInCell="1" allowOverlap="1" wp14:anchorId="05971EA6" wp14:editId="117F883F">
              <wp:simplePos x="0" y="0"/>
              <wp:positionH relativeFrom="page">
                <wp:posOffset>3371215</wp:posOffset>
              </wp:positionH>
              <wp:positionV relativeFrom="page">
                <wp:posOffset>495300</wp:posOffset>
              </wp:positionV>
              <wp:extent cx="1097280" cy="127635"/>
              <wp:effectExtent l="0" t="0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AB8CC" w14:textId="77777777" w:rsidR="0051275A" w:rsidRDefault="0068051C">
                          <w:pPr>
                            <w:pStyle w:val="Body"/>
                            <w:spacing w:line="182" w:lineRule="exact"/>
                            <w:ind w:left="20" w:right="-44"/>
                          </w:pPr>
                          <w:r>
                            <w:t xml:space="preserve">BEZPEČNOSTNÍ LIST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5971EA6" id="Text Box 38" o:spid="_x0000_s1027" type="#_x0000_t202" style="position:absolute;margin-left:265.45pt;margin-top:39pt;width:86.4pt;height:10.05pt;z-index:-11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" filled="f" stroked="f">
              <v:textbox inset="0,0,0,0">
                <w:txbxContent>
                  <w:p w14:paraId="01BAB8CC" w14:textId="77777777" w:rsidR="0051275A" w:rsidRDefault="0068051C">
                    <w:pPr>
                      <w:pStyle w:val="Body"/>
                      <w:spacing w:line="182" w:lineRule="exact"/>
                      <w:ind w:left="20" w:right="-44"/>
                    </w:pPr>
                    <w:r>
                      <w:t xml:space="preserve">BEZPEČNOSTNÍ LIST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03315294" behindDoc="1" locked="0" layoutInCell="1" allowOverlap="1" wp14:anchorId="649A865E" wp14:editId="1721A7CE">
              <wp:simplePos x="0" y="0"/>
              <wp:positionH relativeFrom="page">
                <wp:posOffset>5645785</wp:posOffset>
              </wp:positionH>
              <wp:positionV relativeFrom="page">
                <wp:posOffset>506730</wp:posOffset>
              </wp:positionV>
              <wp:extent cx="61595" cy="151765"/>
              <wp:effectExtent l="0" t="1905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6D845" w14:textId="77777777" w:rsidR="0051275A" w:rsidRDefault="0068051C">
                          <w:pPr>
                            <w:spacing w:line="221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49A865E" id="Text Box 37" o:spid="_x0000_s1028" type="#_x0000_t202" style="position:absolute;margin-left:444.55pt;margin-top:39.9pt;width:4.85pt;height:11.95pt;z-index:-11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" filled="f" stroked="f">
              <v:textbox inset="0,0,0,0">
                <w:txbxContent>
                  <w:p w14:paraId="6346D845" w14:textId="77777777" w:rsidR="0051275A" w:rsidRDefault="0068051C">
                    <w:pPr>
                      <w:spacing w:line="221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B3672" w14:textId="77777777" w:rsidR="009E40A0" w:rsidRDefault="009E40A0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C9A8A" w14:textId="77777777" w:rsidR="0051275A" w:rsidRDefault="0089074B">
    <w:pPr>
      <w:spacing w:line="200" w:lineRule="exac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503315297" behindDoc="1" locked="0" layoutInCell="1" allowOverlap="1" wp14:anchorId="24847D16" wp14:editId="09BF6879">
          <wp:simplePos x="0" y="0"/>
          <wp:positionH relativeFrom="page">
            <wp:posOffset>927100</wp:posOffset>
          </wp:positionH>
          <wp:positionV relativeFrom="page">
            <wp:posOffset>471170</wp:posOffset>
          </wp:positionV>
          <wp:extent cx="1104900" cy="1104900"/>
          <wp:effectExtent l="0" t="0" r="0" b="0"/>
          <wp:wrapNone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03315298" behindDoc="1" locked="0" layoutInCell="1" allowOverlap="1" wp14:anchorId="0F179545" wp14:editId="16C62B18">
              <wp:simplePos x="0" y="0"/>
              <wp:positionH relativeFrom="page">
                <wp:posOffset>901700</wp:posOffset>
              </wp:positionH>
              <wp:positionV relativeFrom="page">
                <wp:posOffset>442595</wp:posOffset>
              </wp:positionV>
              <wp:extent cx="28575" cy="37465"/>
              <wp:effectExtent l="0" t="4445" r="3175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" cy="37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B942F" w14:textId="77777777" w:rsidR="0051275A" w:rsidRDefault="0068051C">
                          <w:pPr>
                            <w:spacing w:before="16"/>
                            <w:ind w:left="-1" w:right="-21"/>
                            <w:jc w:val="center"/>
                            <w:rPr>
                              <w:rFonts w:ascii="Arial" w:eastAsia="Arial" w:hAnsi="Arial" w:cs="Arial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Arial" w:hAnsi="Arial"/>
                              <w:sz w:val="4"/>
                              <w:szCs w:val="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179545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1" type="#_x0000_t202" style="position:absolute;margin-left:71pt;margin-top:34.85pt;width:2.25pt;height:2.95pt;z-index:-11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" filled="f" stroked="f">
              <v:textbox inset="0,0,0,0">
                <w:txbxContent>
                  <w:p w14:paraId="4BCB942F" w14:textId="77777777" w:rsidR="0051275A" w:rsidRDefault="0068051C">
                    <w:pPr>
                      <w:spacing w:before="16"/>
                      <w:ind w:left="-1" w:right="-21"/>
                      <w:jc w:val="center"/>
                      <w:rPr>
                        <w:rFonts w:ascii="Arial" w:eastAsia="Arial" w:hAnsi="Arial" w:cs="Arial"/>
                        <w:sz w:val="4"/>
                        <w:szCs w:val="4"/>
                      </w:rPr>
                    </w:pPr>
                    <w:r>
                      <w:rPr>
                        <w:rFonts w:ascii="Arial" w:hAnsi="Arial"/>
                        <w:sz w:val="4"/>
                        <w:szCs w:val="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03315299" behindDoc="1" locked="0" layoutInCell="1" allowOverlap="1" wp14:anchorId="4B7005F2" wp14:editId="23A0E0AB">
              <wp:simplePos x="0" y="0"/>
              <wp:positionH relativeFrom="page">
                <wp:posOffset>3371215</wp:posOffset>
              </wp:positionH>
              <wp:positionV relativeFrom="page">
                <wp:posOffset>495300</wp:posOffset>
              </wp:positionV>
              <wp:extent cx="1097280" cy="127635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BD0D1" w14:textId="77777777" w:rsidR="0051275A" w:rsidRDefault="0068051C">
                          <w:pPr>
                            <w:pStyle w:val="Body"/>
                            <w:spacing w:line="182" w:lineRule="exact"/>
                            <w:ind w:left="20" w:right="-44"/>
                          </w:pPr>
                          <w:r>
                            <w:t xml:space="preserve">BEZPEČNOSTNÍ LIST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B7005F2" id="Text Box 32" o:spid="_x0000_s1032" type="#_x0000_t202" style="position:absolute;margin-left:265.45pt;margin-top:39pt;width:86.4pt;height:10.05pt;z-index:-11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" filled="f" stroked="f">
              <v:textbox inset="0,0,0,0">
                <w:txbxContent>
                  <w:p w14:paraId="229BD0D1" w14:textId="77777777" w:rsidR="0051275A" w:rsidRDefault="0068051C">
                    <w:pPr>
                      <w:pStyle w:val="Body"/>
                      <w:spacing w:line="182" w:lineRule="exact"/>
                      <w:ind w:left="20" w:right="-44"/>
                    </w:pPr>
                    <w:r>
                      <w:t xml:space="preserve">BEZPEČNOSTNÍ LIST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03315300" behindDoc="1" locked="0" layoutInCell="1" allowOverlap="1" wp14:anchorId="6DD7CC19" wp14:editId="0ABDBBF8">
              <wp:simplePos x="0" y="0"/>
              <wp:positionH relativeFrom="page">
                <wp:posOffset>5645785</wp:posOffset>
              </wp:positionH>
              <wp:positionV relativeFrom="page">
                <wp:posOffset>506730</wp:posOffset>
              </wp:positionV>
              <wp:extent cx="61595" cy="151765"/>
              <wp:effectExtent l="0" t="1905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400B9" w14:textId="77777777" w:rsidR="0051275A" w:rsidRDefault="0068051C">
                          <w:pPr>
                            <w:spacing w:line="221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DD7CC19" id="Text Box 31" o:spid="_x0000_s1033" type="#_x0000_t202" style="position:absolute;margin-left:444.55pt;margin-top:39.9pt;width:4.85pt;height:11.95pt;z-index:-11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" filled="f" stroked="f">
              <v:textbox inset="0,0,0,0">
                <w:txbxContent>
                  <w:p w14:paraId="6AA400B9" w14:textId="77777777" w:rsidR="0051275A" w:rsidRDefault="0068051C">
                    <w:pPr>
                      <w:spacing w:line="221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B279F" w14:textId="77777777" w:rsidR="0051275A" w:rsidRDefault="0089074B">
    <w:pPr>
      <w:spacing w:line="200" w:lineRule="exac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503315301" behindDoc="1" locked="0" layoutInCell="1" allowOverlap="1" wp14:anchorId="2BE0C753" wp14:editId="694B97C3">
          <wp:simplePos x="0" y="0"/>
          <wp:positionH relativeFrom="page">
            <wp:posOffset>927100</wp:posOffset>
          </wp:positionH>
          <wp:positionV relativeFrom="page">
            <wp:posOffset>471170</wp:posOffset>
          </wp:positionV>
          <wp:extent cx="1104900" cy="1104900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03315302" behindDoc="1" locked="0" layoutInCell="1" allowOverlap="1" wp14:anchorId="140A012A" wp14:editId="5EDB5C42">
              <wp:simplePos x="0" y="0"/>
              <wp:positionH relativeFrom="page">
                <wp:posOffset>901700</wp:posOffset>
              </wp:positionH>
              <wp:positionV relativeFrom="page">
                <wp:posOffset>442595</wp:posOffset>
              </wp:positionV>
              <wp:extent cx="28575" cy="37465"/>
              <wp:effectExtent l="0" t="4445" r="3175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" cy="37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472ED" w14:textId="77777777" w:rsidR="0051275A" w:rsidRDefault="0068051C">
                          <w:pPr>
                            <w:spacing w:before="16"/>
                            <w:ind w:left="-1" w:right="-21"/>
                            <w:jc w:val="center"/>
                            <w:rPr>
                              <w:rFonts w:ascii="Arial" w:eastAsia="Arial" w:hAnsi="Arial" w:cs="Arial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Arial" w:hAnsi="Arial"/>
                              <w:sz w:val="4"/>
                              <w:szCs w:val="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0A012A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4" type="#_x0000_t202" style="position:absolute;margin-left:71pt;margin-top:34.85pt;width:2.25pt;height:2.95pt;z-index:-11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" filled="f" stroked="f">
              <v:textbox inset="0,0,0,0">
                <w:txbxContent>
                  <w:p w14:paraId="4EF472ED" w14:textId="77777777" w:rsidR="0051275A" w:rsidRDefault="0068051C">
                    <w:pPr>
                      <w:spacing w:before="16"/>
                      <w:ind w:left="-1" w:right="-21"/>
                      <w:jc w:val="center"/>
                      <w:rPr>
                        <w:rFonts w:ascii="Arial" w:eastAsia="Arial" w:hAnsi="Arial" w:cs="Arial"/>
                        <w:sz w:val="4"/>
                        <w:szCs w:val="4"/>
                      </w:rPr>
                    </w:pPr>
                    <w:r>
                      <w:rPr>
                        <w:rFonts w:ascii="Arial" w:hAnsi="Arial"/>
                        <w:sz w:val="4"/>
                        <w:szCs w:val="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03315303" behindDoc="1" locked="0" layoutInCell="1" allowOverlap="1" wp14:anchorId="206F2C11" wp14:editId="63FA44B7">
              <wp:simplePos x="0" y="0"/>
              <wp:positionH relativeFrom="page">
                <wp:posOffset>3371215</wp:posOffset>
              </wp:positionH>
              <wp:positionV relativeFrom="page">
                <wp:posOffset>495300</wp:posOffset>
              </wp:positionV>
              <wp:extent cx="1097280" cy="127635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D5739" w14:textId="77777777" w:rsidR="0051275A" w:rsidRDefault="0068051C">
                          <w:pPr>
                            <w:pStyle w:val="Body"/>
                            <w:spacing w:line="182" w:lineRule="exact"/>
                            <w:ind w:left="20" w:right="-44"/>
                          </w:pPr>
                          <w:r>
                            <w:t xml:space="preserve">BEZPEČNOSTNÍ LIST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06F2C11" id="Text Box 28" o:spid="_x0000_s1035" type="#_x0000_t202" style="position:absolute;margin-left:265.45pt;margin-top:39pt;width:86.4pt;height:10.05pt;z-index:-11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" filled="f" stroked="f">
              <v:textbox inset="0,0,0,0">
                <w:txbxContent>
                  <w:p w14:paraId="2D5D5739" w14:textId="77777777" w:rsidR="0051275A" w:rsidRDefault="0068051C">
                    <w:pPr>
                      <w:pStyle w:val="Body"/>
                      <w:spacing w:line="182" w:lineRule="exact"/>
                      <w:ind w:left="20" w:right="-44"/>
                    </w:pPr>
                    <w:r>
                      <w:t xml:space="preserve">BEZPEČNOSTNÍ LIST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03315304" behindDoc="1" locked="0" layoutInCell="1" allowOverlap="1" wp14:anchorId="132B17B2" wp14:editId="7738BAC3">
              <wp:simplePos x="0" y="0"/>
              <wp:positionH relativeFrom="page">
                <wp:posOffset>5645785</wp:posOffset>
              </wp:positionH>
              <wp:positionV relativeFrom="page">
                <wp:posOffset>506730</wp:posOffset>
              </wp:positionV>
              <wp:extent cx="61595" cy="151765"/>
              <wp:effectExtent l="0" t="1905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17E05" w14:textId="77777777" w:rsidR="0051275A" w:rsidRDefault="0068051C">
                          <w:pPr>
                            <w:spacing w:line="221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32B17B2" id="Text Box 27" o:spid="_x0000_s1036" type="#_x0000_t202" style="position:absolute;margin-left:444.55pt;margin-top:39.9pt;width:4.85pt;height:11.95pt;z-index:-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" filled="f" stroked="f">
              <v:textbox inset="0,0,0,0">
                <w:txbxContent>
                  <w:p w14:paraId="0E017E05" w14:textId="77777777" w:rsidR="0051275A" w:rsidRDefault="0068051C">
                    <w:pPr>
                      <w:spacing w:line="221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0A993" w14:textId="77777777" w:rsidR="0051275A" w:rsidRDefault="0089074B">
    <w:pPr>
      <w:spacing w:line="200" w:lineRule="exac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503315305" behindDoc="1" locked="0" layoutInCell="1" allowOverlap="1" wp14:anchorId="5661C665" wp14:editId="0004FEC4">
          <wp:simplePos x="0" y="0"/>
          <wp:positionH relativeFrom="page">
            <wp:posOffset>927100</wp:posOffset>
          </wp:positionH>
          <wp:positionV relativeFrom="page">
            <wp:posOffset>471170</wp:posOffset>
          </wp:positionV>
          <wp:extent cx="1104900" cy="110490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03315306" behindDoc="1" locked="0" layoutInCell="1" allowOverlap="1" wp14:anchorId="5AAE5229" wp14:editId="6C92C822">
              <wp:simplePos x="0" y="0"/>
              <wp:positionH relativeFrom="page">
                <wp:posOffset>901700</wp:posOffset>
              </wp:positionH>
              <wp:positionV relativeFrom="page">
                <wp:posOffset>442595</wp:posOffset>
              </wp:positionV>
              <wp:extent cx="28575" cy="37465"/>
              <wp:effectExtent l="0" t="4445" r="3175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" cy="37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1425F" w14:textId="77777777" w:rsidR="0051275A" w:rsidRDefault="0068051C">
                          <w:pPr>
                            <w:spacing w:before="16"/>
                            <w:ind w:left="-1" w:right="-21"/>
                            <w:jc w:val="center"/>
                            <w:rPr>
                              <w:rFonts w:ascii="Arial" w:eastAsia="Arial" w:hAnsi="Arial" w:cs="Arial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Arial" w:hAnsi="Arial"/>
                              <w:sz w:val="4"/>
                              <w:szCs w:val="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AE522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7" type="#_x0000_t202" style="position:absolute;margin-left:71pt;margin-top:34.85pt;width:2.25pt;height:2.95pt;z-index:-11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" filled="f" stroked="f">
              <v:textbox inset="0,0,0,0">
                <w:txbxContent>
                  <w:p w14:paraId="0961425F" w14:textId="77777777" w:rsidR="0051275A" w:rsidRDefault="0068051C">
                    <w:pPr>
                      <w:spacing w:before="16"/>
                      <w:ind w:left="-1" w:right="-21"/>
                      <w:jc w:val="center"/>
                      <w:rPr>
                        <w:rFonts w:ascii="Arial" w:eastAsia="Arial" w:hAnsi="Arial" w:cs="Arial"/>
                        <w:sz w:val="4"/>
                        <w:szCs w:val="4"/>
                      </w:rPr>
                    </w:pPr>
                    <w:r>
                      <w:rPr>
                        <w:rFonts w:ascii="Arial" w:hAnsi="Arial"/>
                        <w:sz w:val="4"/>
                        <w:szCs w:val="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03315307" behindDoc="1" locked="0" layoutInCell="1" allowOverlap="1" wp14:anchorId="5614B4DD" wp14:editId="736B6D81">
              <wp:simplePos x="0" y="0"/>
              <wp:positionH relativeFrom="page">
                <wp:posOffset>3371215</wp:posOffset>
              </wp:positionH>
              <wp:positionV relativeFrom="page">
                <wp:posOffset>495300</wp:posOffset>
              </wp:positionV>
              <wp:extent cx="1097280" cy="12763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1B47F" w14:textId="77777777" w:rsidR="0051275A" w:rsidRDefault="0068051C">
                          <w:pPr>
                            <w:pStyle w:val="Body"/>
                            <w:spacing w:line="182" w:lineRule="exact"/>
                            <w:ind w:left="20" w:right="-44"/>
                          </w:pPr>
                          <w:r>
                            <w:t xml:space="preserve">BEZPEČNOSTNÍ LIST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614B4DD" id="Text Box 24" o:spid="_x0000_s1038" type="#_x0000_t202" style="position:absolute;margin-left:265.45pt;margin-top:39pt;width:86.4pt;height:10.05pt;z-index:-11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" filled="f" stroked="f">
              <v:textbox inset="0,0,0,0">
                <w:txbxContent>
                  <w:p w14:paraId="5AD1B47F" w14:textId="77777777" w:rsidR="0051275A" w:rsidRDefault="0068051C">
                    <w:pPr>
                      <w:pStyle w:val="Body"/>
                      <w:spacing w:line="182" w:lineRule="exact"/>
                      <w:ind w:left="20" w:right="-44"/>
                    </w:pPr>
                    <w:r>
                      <w:t xml:space="preserve">BEZPEČNOSTNÍ LIST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03315308" behindDoc="1" locked="0" layoutInCell="1" allowOverlap="1" wp14:anchorId="7B54EB4A" wp14:editId="03D378C9">
              <wp:simplePos x="0" y="0"/>
              <wp:positionH relativeFrom="page">
                <wp:posOffset>5645785</wp:posOffset>
              </wp:positionH>
              <wp:positionV relativeFrom="page">
                <wp:posOffset>506730</wp:posOffset>
              </wp:positionV>
              <wp:extent cx="61595" cy="151765"/>
              <wp:effectExtent l="0" t="1905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53651" w14:textId="77777777" w:rsidR="0051275A" w:rsidRDefault="0068051C">
                          <w:pPr>
                            <w:spacing w:line="221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B54EB4A" id="Text Box 23" o:spid="_x0000_s1039" type="#_x0000_t202" style="position:absolute;margin-left:444.55pt;margin-top:39.9pt;width:4.85pt;height:11.95pt;z-index:-11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" filled="f" stroked="f">
              <v:textbox inset="0,0,0,0">
                <w:txbxContent>
                  <w:p w14:paraId="20C53651" w14:textId="77777777" w:rsidR="0051275A" w:rsidRDefault="0068051C">
                    <w:pPr>
                      <w:spacing w:line="221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B8E89" w14:textId="77777777" w:rsidR="0051275A" w:rsidRDefault="0089074B">
    <w:pPr>
      <w:spacing w:line="200" w:lineRule="exac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503315309" behindDoc="1" locked="0" layoutInCell="1" allowOverlap="1" wp14:anchorId="62CD7715" wp14:editId="7F5E4614">
          <wp:simplePos x="0" y="0"/>
          <wp:positionH relativeFrom="page">
            <wp:posOffset>927100</wp:posOffset>
          </wp:positionH>
          <wp:positionV relativeFrom="page">
            <wp:posOffset>471170</wp:posOffset>
          </wp:positionV>
          <wp:extent cx="1104900" cy="110490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03315310" behindDoc="1" locked="0" layoutInCell="1" allowOverlap="1" wp14:anchorId="5EB36B38" wp14:editId="24252A39">
              <wp:simplePos x="0" y="0"/>
              <wp:positionH relativeFrom="page">
                <wp:posOffset>901700</wp:posOffset>
              </wp:positionH>
              <wp:positionV relativeFrom="page">
                <wp:posOffset>442595</wp:posOffset>
              </wp:positionV>
              <wp:extent cx="28575" cy="37465"/>
              <wp:effectExtent l="0" t="4445" r="3175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" cy="37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B20A3" w14:textId="77777777" w:rsidR="0051275A" w:rsidRDefault="0068051C">
                          <w:pPr>
                            <w:spacing w:before="16"/>
                            <w:ind w:left="-1" w:right="-21"/>
                            <w:jc w:val="center"/>
                            <w:rPr>
                              <w:rFonts w:ascii="Arial" w:eastAsia="Arial" w:hAnsi="Arial" w:cs="Arial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Arial" w:hAnsi="Arial"/>
                              <w:sz w:val="4"/>
                              <w:szCs w:val="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B36B3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0" type="#_x0000_t202" style="position:absolute;margin-left:71pt;margin-top:34.85pt;width:2.25pt;height:2.95pt;z-index:-11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" filled="f" stroked="f">
              <v:textbox inset="0,0,0,0">
                <w:txbxContent>
                  <w:p w14:paraId="451B20A3" w14:textId="77777777" w:rsidR="0051275A" w:rsidRDefault="0068051C">
                    <w:pPr>
                      <w:spacing w:before="16"/>
                      <w:ind w:left="-1" w:right="-21"/>
                      <w:jc w:val="center"/>
                      <w:rPr>
                        <w:rFonts w:ascii="Arial" w:eastAsia="Arial" w:hAnsi="Arial" w:cs="Arial"/>
                        <w:sz w:val="4"/>
                        <w:szCs w:val="4"/>
                      </w:rPr>
                    </w:pPr>
                    <w:r>
                      <w:rPr>
                        <w:rFonts w:ascii="Arial" w:hAnsi="Arial"/>
                        <w:sz w:val="4"/>
                        <w:szCs w:val="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03315311" behindDoc="1" locked="0" layoutInCell="1" allowOverlap="1" wp14:anchorId="40D18F3E" wp14:editId="427122C0">
              <wp:simplePos x="0" y="0"/>
              <wp:positionH relativeFrom="page">
                <wp:posOffset>3371215</wp:posOffset>
              </wp:positionH>
              <wp:positionV relativeFrom="page">
                <wp:posOffset>495300</wp:posOffset>
              </wp:positionV>
              <wp:extent cx="1097280" cy="12763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16C01" w14:textId="77777777" w:rsidR="0051275A" w:rsidRDefault="0068051C">
                          <w:pPr>
                            <w:pStyle w:val="Body"/>
                            <w:spacing w:line="182" w:lineRule="exact"/>
                            <w:ind w:left="20" w:right="-44"/>
                          </w:pPr>
                          <w:r>
                            <w:t xml:space="preserve">BEZPEČNOSTNÍ LIST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0D18F3E" id="Text Box 20" o:spid="_x0000_s1041" type="#_x0000_t202" style="position:absolute;margin-left:265.45pt;margin-top:39pt;width:86.4pt;height:10.05pt;z-index:-11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" filled="f" stroked="f">
              <v:textbox inset="0,0,0,0">
                <w:txbxContent>
                  <w:p w14:paraId="27216C01" w14:textId="77777777" w:rsidR="0051275A" w:rsidRDefault="0068051C">
                    <w:pPr>
                      <w:pStyle w:val="Body"/>
                      <w:spacing w:line="182" w:lineRule="exact"/>
                      <w:ind w:left="20" w:right="-44"/>
                    </w:pPr>
                    <w:r>
                      <w:t xml:space="preserve">BEZPEČNOSTNÍ LIST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03315312" behindDoc="1" locked="0" layoutInCell="1" allowOverlap="1" wp14:anchorId="094F08CE" wp14:editId="38116D46">
              <wp:simplePos x="0" y="0"/>
              <wp:positionH relativeFrom="page">
                <wp:posOffset>5645785</wp:posOffset>
              </wp:positionH>
              <wp:positionV relativeFrom="page">
                <wp:posOffset>506730</wp:posOffset>
              </wp:positionV>
              <wp:extent cx="61595" cy="151765"/>
              <wp:effectExtent l="0" t="1905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3CBFF" w14:textId="77777777" w:rsidR="0051275A" w:rsidRDefault="0068051C">
                          <w:pPr>
                            <w:spacing w:line="221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94F08CE" id="Text Box 19" o:spid="_x0000_s1042" type="#_x0000_t202" style="position:absolute;margin-left:444.55pt;margin-top:39.9pt;width:4.85pt;height:11.95pt;z-index:-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" filled="f" stroked="f">
              <v:textbox inset="0,0,0,0">
                <w:txbxContent>
                  <w:p w14:paraId="53B3CBFF" w14:textId="77777777" w:rsidR="0051275A" w:rsidRDefault="0068051C">
                    <w:pPr>
                      <w:spacing w:line="221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B3A57" w14:textId="77777777" w:rsidR="0051275A" w:rsidRDefault="0089074B">
    <w:pPr>
      <w:spacing w:line="200" w:lineRule="exac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503315313" behindDoc="1" locked="0" layoutInCell="1" allowOverlap="1" wp14:anchorId="0F99F73E" wp14:editId="20AEACB7">
          <wp:simplePos x="0" y="0"/>
          <wp:positionH relativeFrom="page">
            <wp:posOffset>927100</wp:posOffset>
          </wp:positionH>
          <wp:positionV relativeFrom="page">
            <wp:posOffset>471170</wp:posOffset>
          </wp:positionV>
          <wp:extent cx="1104900" cy="1104900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03315314" behindDoc="1" locked="0" layoutInCell="1" allowOverlap="1" wp14:anchorId="68249BE1" wp14:editId="5F7CF7CE">
              <wp:simplePos x="0" y="0"/>
              <wp:positionH relativeFrom="page">
                <wp:posOffset>901700</wp:posOffset>
              </wp:positionH>
              <wp:positionV relativeFrom="page">
                <wp:posOffset>442595</wp:posOffset>
              </wp:positionV>
              <wp:extent cx="28575" cy="37465"/>
              <wp:effectExtent l="0" t="4445" r="3175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" cy="37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2310E" w14:textId="77777777" w:rsidR="0051275A" w:rsidRDefault="0068051C">
                          <w:pPr>
                            <w:spacing w:before="16"/>
                            <w:ind w:left="-1" w:right="-21"/>
                            <w:jc w:val="center"/>
                            <w:rPr>
                              <w:rFonts w:ascii="Arial" w:eastAsia="Arial" w:hAnsi="Arial" w:cs="Arial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Arial" w:hAnsi="Arial"/>
                              <w:sz w:val="4"/>
                              <w:szCs w:val="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249BE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3" type="#_x0000_t202" style="position:absolute;margin-left:71pt;margin-top:34.85pt;width:2.25pt;height:2.95pt;z-index:-1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" filled="f" stroked="f">
              <v:textbox inset="0,0,0,0">
                <w:txbxContent>
                  <w:p w14:paraId="7D82310E" w14:textId="77777777" w:rsidR="0051275A" w:rsidRDefault="0068051C">
                    <w:pPr>
                      <w:spacing w:before="16"/>
                      <w:ind w:left="-1" w:right="-21"/>
                      <w:jc w:val="center"/>
                      <w:rPr>
                        <w:rFonts w:ascii="Arial" w:eastAsia="Arial" w:hAnsi="Arial" w:cs="Arial"/>
                        <w:sz w:val="4"/>
                        <w:szCs w:val="4"/>
                      </w:rPr>
                    </w:pPr>
                    <w:r>
                      <w:rPr>
                        <w:rFonts w:ascii="Arial" w:hAnsi="Arial"/>
                        <w:sz w:val="4"/>
                        <w:szCs w:val="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03315315" behindDoc="1" locked="0" layoutInCell="1" allowOverlap="1" wp14:anchorId="583B7758" wp14:editId="7C5E5F2E">
              <wp:simplePos x="0" y="0"/>
              <wp:positionH relativeFrom="page">
                <wp:posOffset>3371215</wp:posOffset>
              </wp:positionH>
              <wp:positionV relativeFrom="page">
                <wp:posOffset>495300</wp:posOffset>
              </wp:positionV>
              <wp:extent cx="1097280" cy="12763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344DB" w14:textId="77777777" w:rsidR="0051275A" w:rsidRDefault="0068051C">
                          <w:pPr>
                            <w:pStyle w:val="Body"/>
                            <w:spacing w:line="182" w:lineRule="exact"/>
                            <w:ind w:left="20" w:right="-44"/>
                          </w:pPr>
                          <w:r>
                            <w:t xml:space="preserve">BEZPEČNOSTNÍ LIST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83B7758" id="Text Box 16" o:spid="_x0000_s1044" type="#_x0000_t202" style="position:absolute;margin-left:265.45pt;margin-top:39pt;width:86.4pt;height:10.05pt;z-index:-11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" filled="f" stroked="f">
              <v:textbox inset="0,0,0,0">
                <w:txbxContent>
                  <w:p w14:paraId="647344DB" w14:textId="77777777" w:rsidR="0051275A" w:rsidRDefault="0068051C">
                    <w:pPr>
                      <w:pStyle w:val="Body"/>
                      <w:spacing w:line="182" w:lineRule="exact"/>
                      <w:ind w:left="20" w:right="-44"/>
                    </w:pPr>
                    <w:r>
                      <w:t xml:space="preserve">BEZPEČNOSTNÍ LIST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03315316" behindDoc="1" locked="0" layoutInCell="1" allowOverlap="1" wp14:anchorId="4B765D59" wp14:editId="16E80011">
              <wp:simplePos x="0" y="0"/>
              <wp:positionH relativeFrom="page">
                <wp:posOffset>5645785</wp:posOffset>
              </wp:positionH>
              <wp:positionV relativeFrom="page">
                <wp:posOffset>506730</wp:posOffset>
              </wp:positionV>
              <wp:extent cx="61595" cy="151765"/>
              <wp:effectExtent l="0" t="1905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57EA1" w14:textId="77777777" w:rsidR="0051275A" w:rsidRDefault="0068051C">
                          <w:pPr>
                            <w:spacing w:line="221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B765D59" id="Text Box 15" o:spid="_x0000_s1045" type="#_x0000_t202" style="position:absolute;margin-left:444.55pt;margin-top:39.9pt;width:4.85pt;height:11.95pt;z-index:-11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" filled="f" stroked="f">
              <v:textbox inset="0,0,0,0">
                <w:txbxContent>
                  <w:p w14:paraId="75B57EA1" w14:textId="77777777" w:rsidR="0051275A" w:rsidRDefault="0068051C">
                    <w:pPr>
                      <w:spacing w:line="221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67C01" w14:textId="77777777" w:rsidR="0051275A" w:rsidRDefault="0089074B">
    <w:pPr>
      <w:spacing w:line="200" w:lineRule="exac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503315319" behindDoc="1" locked="0" layoutInCell="1" allowOverlap="1" wp14:anchorId="79C1FE21" wp14:editId="223F2BC1">
          <wp:simplePos x="0" y="0"/>
          <wp:positionH relativeFrom="page">
            <wp:posOffset>927100</wp:posOffset>
          </wp:positionH>
          <wp:positionV relativeFrom="page">
            <wp:posOffset>471170</wp:posOffset>
          </wp:positionV>
          <wp:extent cx="1104900" cy="1104900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03315320" behindDoc="1" locked="0" layoutInCell="1" allowOverlap="1" wp14:anchorId="6C7E5703" wp14:editId="45DD0E5E">
              <wp:simplePos x="0" y="0"/>
              <wp:positionH relativeFrom="page">
                <wp:posOffset>901700</wp:posOffset>
              </wp:positionH>
              <wp:positionV relativeFrom="page">
                <wp:posOffset>442595</wp:posOffset>
              </wp:positionV>
              <wp:extent cx="28575" cy="37465"/>
              <wp:effectExtent l="0" t="4445" r="317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" cy="37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210CD" w14:textId="77777777" w:rsidR="0051275A" w:rsidRDefault="0068051C">
                          <w:pPr>
                            <w:spacing w:before="16"/>
                            <w:ind w:left="-1" w:right="-21"/>
                            <w:jc w:val="center"/>
                            <w:rPr>
                              <w:rFonts w:ascii="Arial" w:eastAsia="Arial" w:hAnsi="Arial" w:cs="Arial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Arial" w:hAnsi="Arial"/>
                              <w:sz w:val="4"/>
                              <w:szCs w:val="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7E570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8" type="#_x0000_t202" style="position:absolute;margin-left:71pt;margin-top:34.85pt;width:2.25pt;height:2.95pt;z-index:-1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" filled="f" stroked="f">
              <v:textbox inset="0,0,0,0">
                <w:txbxContent>
                  <w:p w14:paraId="4DC210CD" w14:textId="77777777" w:rsidR="0051275A" w:rsidRDefault="0068051C">
                    <w:pPr>
                      <w:spacing w:before="16"/>
                      <w:ind w:left="-1" w:right="-21"/>
                      <w:jc w:val="center"/>
                      <w:rPr>
                        <w:rFonts w:ascii="Arial" w:eastAsia="Arial" w:hAnsi="Arial" w:cs="Arial"/>
                        <w:sz w:val="4"/>
                        <w:szCs w:val="4"/>
                      </w:rPr>
                    </w:pPr>
                    <w:r>
                      <w:rPr>
                        <w:rFonts w:ascii="Arial" w:hAnsi="Arial"/>
                        <w:sz w:val="4"/>
                        <w:szCs w:val="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03315321" behindDoc="1" locked="0" layoutInCell="1" allowOverlap="1" wp14:anchorId="4C7D04CA" wp14:editId="732D8EA6">
              <wp:simplePos x="0" y="0"/>
              <wp:positionH relativeFrom="page">
                <wp:posOffset>3371215</wp:posOffset>
              </wp:positionH>
              <wp:positionV relativeFrom="page">
                <wp:posOffset>495300</wp:posOffset>
              </wp:positionV>
              <wp:extent cx="1097280" cy="12763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D287A" w14:textId="77777777" w:rsidR="0051275A" w:rsidRDefault="0068051C">
                          <w:pPr>
                            <w:pStyle w:val="Body"/>
                            <w:spacing w:line="182" w:lineRule="exact"/>
                            <w:ind w:left="20" w:right="-44"/>
                          </w:pPr>
                          <w:r>
                            <w:t xml:space="preserve">BEZPEČNOSTNÍ LIST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C7D04CA" id="Text Box 10" o:spid="_x0000_s1049" type="#_x0000_t202" style="position:absolute;margin-left:265.45pt;margin-top:39pt;width:86.4pt;height:10.05pt;z-index:-11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" filled="f" stroked="f">
              <v:textbox inset="0,0,0,0">
                <w:txbxContent>
                  <w:p w14:paraId="34CD287A" w14:textId="77777777" w:rsidR="0051275A" w:rsidRDefault="0068051C">
                    <w:pPr>
                      <w:pStyle w:val="Body"/>
                      <w:spacing w:line="182" w:lineRule="exact"/>
                      <w:ind w:left="20" w:right="-44"/>
                    </w:pPr>
                    <w:r>
                      <w:t xml:space="preserve">BEZPEČNOSTNÍ LIST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03315322" behindDoc="1" locked="0" layoutInCell="1" allowOverlap="1" wp14:anchorId="35C66B45" wp14:editId="180DFE60">
              <wp:simplePos x="0" y="0"/>
              <wp:positionH relativeFrom="page">
                <wp:posOffset>5645785</wp:posOffset>
              </wp:positionH>
              <wp:positionV relativeFrom="page">
                <wp:posOffset>506730</wp:posOffset>
              </wp:positionV>
              <wp:extent cx="61595" cy="151765"/>
              <wp:effectExtent l="0" t="190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D4791" w14:textId="77777777" w:rsidR="0051275A" w:rsidRDefault="0068051C">
                          <w:pPr>
                            <w:spacing w:line="221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5C66B45" id="Text Box 9" o:spid="_x0000_s1050" type="#_x0000_t202" style="position:absolute;margin-left:444.55pt;margin-top:39.9pt;width:4.85pt;height:11.95pt;z-index:-11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" filled="f" stroked="f">
              <v:textbox inset="0,0,0,0">
                <w:txbxContent>
                  <w:p w14:paraId="56BD4791" w14:textId="77777777" w:rsidR="0051275A" w:rsidRDefault="0068051C">
                    <w:pPr>
                      <w:spacing w:line="221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NjY2srQwNzU0NzVX0lEKTi0uzszPAykwrAUAlCDzfiwAAAA="/>
  </w:docVars>
  <w:rsids>
    <w:rsidRoot w:val="0051275A"/>
    <w:rsid w:val="000B16A7"/>
    <w:rsid w:val="004E33B1"/>
    <w:rsid w:val="0051275A"/>
    <w:rsid w:val="005E54D7"/>
    <w:rsid w:val="0068051C"/>
    <w:rsid w:val="0089074B"/>
    <w:rsid w:val="009E40A0"/>
    <w:rsid w:val="009E743B"/>
    <w:rsid w:val="00BA6D3B"/>
    <w:rsid w:val="00E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74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127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27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ln"/>
    <w:uiPriority w:val="1"/>
    <w:qFormat/>
    <w:rsid w:val="0051275A"/>
    <w:rPr>
      <w:rFonts w:ascii="Arial" w:eastAsia="Arial" w:hAnsi="Arial"/>
      <w:sz w:val="16"/>
      <w:szCs w:val="16"/>
    </w:rPr>
  </w:style>
  <w:style w:type="paragraph" w:customStyle="1" w:styleId="Nadpis11">
    <w:name w:val="Nadpis 11"/>
    <w:basedOn w:val="Normln"/>
    <w:uiPriority w:val="1"/>
    <w:qFormat/>
    <w:rsid w:val="0051275A"/>
    <w:pPr>
      <w:outlineLvl w:val="1"/>
    </w:pPr>
    <w:rPr>
      <w:rFonts w:ascii="Arial" w:eastAsia="Arial" w:hAnsi="Arial"/>
      <w:sz w:val="20"/>
      <w:szCs w:val="20"/>
    </w:rPr>
  </w:style>
  <w:style w:type="paragraph" w:customStyle="1" w:styleId="Nadpis21">
    <w:name w:val="Nadpis 21"/>
    <w:basedOn w:val="Normln"/>
    <w:uiPriority w:val="1"/>
    <w:qFormat/>
    <w:rsid w:val="0051275A"/>
    <w:pPr>
      <w:outlineLvl w:val="2"/>
    </w:pPr>
    <w:rPr>
      <w:rFonts w:ascii="Arial" w:eastAsia="Arial" w:hAnsi="Arial"/>
      <w:b/>
      <w:bCs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51275A"/>
  </w:style>
  <w:style w:type="paragraph" w:customStyle="1" w:styleId="TableParagraph">
    <w:name w:val="Table Paragraph"/>
    <w:basedOn w:val="Normln"/>
    <w:uiPriority w:val="1"/>
    <w:qFormat/>
    <w:rsid w:val="0051275A"/>
  </w:style>
  <w:style w:type="paragraph" w:styleId="Zhlav">
    <w:name w:val="header"/>
    <w:basedOn w:val="Normln"/>
    <w:link w:val="ZhlavChar"/>
    <w:uiPriority w:val="99"/>
    <w:unhideWhenUsed/>
    <w:rsid w:val="009E74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743B"/>
  </w:style>
  <w:style w:type="paragraph" w:styleId="Zpat">
    <w:name w:val="footer"/>
    <w:basedOn w:val="Normln"/>
    <w:link w:val="ZpatChar"/>
    <w:uiPriority w:val="99"/>
    <w:unhideWhenUsed/>
    <w:rsid w:val="009E74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743B"/>
  </w:style>
  <w:style w:type="paragraph" w:styleId="Textbubliny">
    <w:name w:val="Balloon Text"/>
    <w:basedOn w:val="Normln"/>
    <w:link w:val="TextbublinyChar"/>
    <w:uiPriority w:val="99"/>
    <w:semiHidden/>
    <w:unhideWhenUsed/>
    <w:rsid w:val="000B16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6A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1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127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27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ln"/>
    <w:uiPriority w:val="1"/>
    <w:qFormat/>
    <w:rsid w:val="0051275A"/>
    <w:rPr>
      <w:rFonts w:ascii="Arial" w:eastAsia="Arial" w:hAnsi="Arial"/>
      <w:sz w:val="16"/>
      <w:szCs w:val="16"/>
    </w:rPr>
  </w:style>
  <w:style w:type="paragraph" w:customStyle="1" w:styleId="Nadpis11">
    <w:name w:val="Nadpis 11"/>
    <w:basedOn w:val="Normln"/>
    <w:uiPriority w:val="1"/>
    <w:qFormat/>
    <w:rsid w:val="0051275A"/>
    <w:pPr>
      <w:outlineLvl w:val="1"/>
    </w:pPr>
    <w:rPr>
      <w:rFonts w:ascii="Arial" w:eastAsia="Arial" w:hAnsi="Arial"/>
      <w:sz w:val="20"/>
      <w:szCs w:val="20"/>
    </w:rPr>
  </w:style>
  <w:style w:type="paragraph" w:customStyle="1" w:styleId="Nadpis21">
    <w:name w:val="Nadpis 21"/>
    <w:basedOn w:val="Normln"/>
    <w:uiPriority w:val="1"/>
    <w:qFormat/>
    <w:rsid w:val="0051275A"/>
    <w:pPr>
      <w:outlineLvl w:val="2"/>
    </w:pPr>
    <w:rPr>
      <w:rFonts w:ascii="Arial" w:eastAsia="Arial" w:hAnsi="Arial"/>
      <w:b/>
      <w:bCs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51275A"/>
  </w:style>
  <w:style w:type="paragraph" w:customStyle="1" w:styleId="TableParagraph">
    <w:name w:val="Table Paragraph"/>
    <w:basedOn w:val="Normln"/>
    <w:uiPriority w:val="1"/>
    <w:qFormat/>
    <w:rsid w:val="0051275A"/>
  </w:style>
  <w:style w:type="paragraph" w:styleId="Zhlav">
    <w:name w:val="header"/>
    <w:basedOn w:val="Normln"/>
    <w:link w:val="ZhlavChar"/>
    <w:uiPriority w:val="99"/>
    <w:unhideWhenUsed/>
    <w:rsid w:val="009E74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743B"/>
  </w:style>
  <w:style w:type="paragraph" w:styleId="Zpat">
    <w:name w:val="footer"/>
    <w:basedOn w:val="Normln"/>
    <w:link w:val="ZpatChar"/>
    <w:uiPriority w:val="99"/>
    <w:unhideWhenUsed/>
    <w:rsid w:val="009E74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743B"/>
  </w:style>
  <w:style w:type="paragraph" w:styleId="Textbubliny">
    <w:name w:val="Balloon Text"/>
    <w:basedOn w:val="Normln"/>
    <w:link w:val="TextbublinyChar"/>
    <w:uiPriority w:val="99"/>
    <w:semiHidden/>
    <w:unhideWhenUsed/>
    <w:rsid w:val="000B16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6A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1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optimummedical.co.uk" TargetMode="Externa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mailto:enquiries@optimummedical.co.uk" TargetMode="Externa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header" Target="header7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header" Target="header1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6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5.jpeg"/><Relationship Id="rId28" Type="http://schemas.openxmlformats.org/officeDocument/2006/relationships/header" Target="header9.xml"/><Relationship Id="rId10" Type="http://schemas.openxmlformats.org/officeDocument/2006/relationships/hyperlink" Target="mailto:enquiries@optimummedical.co.uk" TargetMode="Externa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quiries@optimummedical.co.uk" TargetMode="External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oter" Target="footer4.xml"/><Relationship Id="rId30" Type="http://schemas.openxmlformats.org/officeDocument/2006/relationships/header" Target="header11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2125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VYZA trans, v. o. s.</Company>
  <LinksUpToDate>false</LinksUpToDate>
  <CharactersWithSpaces>14635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VYZA trans, v. o. s.</dc:creator>
  <cp:lastModifiedBy>Štrbo Zdeněk</cp:lastModifiedBy>
  <cp:revision>3</cp:revision>
  <dcterms:created xsi:type="dcterms:W3CDTF">2022-04-19T09:08:00Z</dcterms:created>
  <dcterms:modified xsi:type="dcterms:W3CDTF">2023-01-12T09:05:00Z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LastSaved">
    <vt:filetime>2019-11-08T00:00:00Z</vt:filetime>
  </property>
</Properties>
</file>